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6655">
      <w:pPr>
        <w:jc w:val="center"/>
      </w:pPr>
    </w:p>
    <w:p w14:paraId="0AEE8CFC">
      <w:pPr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遂宁市市本级2025年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val="en-US" w:eastAsia="zh-CN"/>
        </w:rPr>
        <w:t>11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月划拨供地结果一览表</w:t>
      </w:r>
    </w:p>
    <w:tbl>
      <w:tblPr>
        <w:tblStyle w:val="2"/>
        <w:tblW w:w="14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278"/>
        <w:gridCol w:w="1802"/>
        <w:gridCol w:w="2054"/>
        <w:gridCol w:w="1450"/>
        <w:gridCol w:w="1350"/>
        <w:gridCol w:w="1170"/>
        <w:gridCol w:w="1425"/>
        <w:gridCol w:w="1335"/>
        <w:gridCol w:w="940"/>
      </w:tblGrid>
      <w:tr w14:paraId="3E33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E55F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B44F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FC71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用地单位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259A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土地坐落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A4574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用地面积</w:t>
            </w:r>
          </w:p>
          <w:p w14:paraId="1FE258C7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公顷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5B96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土地用途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2D4A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供地方式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BA44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批准机关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45FC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审批时间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806F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备注</w:t>
            </w:r>
          </w:p>
        </w:tc>
      </w:tr>
      <w:tr w14:paraId="011A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608C9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501DEC">
            <w:pPr>
              <w:spacing w:beforeLines="0" w:afterLines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城南第一污水处理厂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D80A2D">
            <w:pPr>
              <w:spacing w:beforeLines="0" w:afterLines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szCs w:val="21"/>
                <w:lang w:val="en-US" w:eastAsia="zh-CN"/>
              </w:rPr>
              <w:t>遂宁城乡生态环境建设有限公司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778224">
            <w:pPr>
              <w:spacing w:beforeLines="0" w:afterLines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szCs w:val="21"/>
                <w:lang w:val="en-US" w:eastAsia="zh-CN"/>
              </w:rPr>
              <w:t>遂宁经开区花溪路北侧、善水北路东侧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7002C">
            <w:pPr>
              <w:spacing w:beforeLines="0" w:afterLines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0.0426492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A382CA">
            <w:pPr>
              <w:spacing w:beforeLines="0" w:afterLines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公用设施用地</w:t>
            </w:r>
            <w:r>
              <w:rPr>
                <w:rFonts w:hint="default" w:ascii="黑体" w:hAnsi="黑体" w:eastAsia="黑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0C7B2F">
            <w:pPr>
              <w:spacing w:beforeLines="0" w:afterLines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szCs w:val="21"/>
                <w:lang w:val="en-US" w:eastAsia="zh-CN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1952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6351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2025.11.3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488F0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A5B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5033839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2DFA4BE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城北储配站扩建项目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652DE01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四川华润万通燃气股份有限公司</w:t>
            </w:r>
          </w:p>
          <w:p w14:paraId="5C47363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EFD7AA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达成铁路南侧，规划道路西侧，西宁片区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XC09-02-12地块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6679E9A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0.541106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66570F7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供燃气用地</w:t>
            </w:r>
          </w:p>
          <w:p w14:paraId="46781DF4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9C6987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A36D82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04A1188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2025.11.5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BFFA02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A70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91E4FD6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B23F8E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四川出入境检验检疫局遂宁办事处检验检疫用房建设项目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DE172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遂宁兴业投资集团有限公司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9141AD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遂宁市河东新区香林路以南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35265A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0.886655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9D5378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党政机关和人民团体用地</w:t>
            </w: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（特殊专用设施用地）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4576A0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27747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B4C9F3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2025.11.14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A73551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C955477">
      <w:pPr>
        <w:jc w:val="center"/>
        <w:rPr>
          <w:rFonts w:hint="eastAsia" w:ascii="方正小标宋简体" w:hAnsi="方正小标宋简体" w:eastAsia="方正小标宋简体"/>
          <w:color w:val="000000"/>
          <w:sz w:val="30"/>
          <w:szCs w:val="24"/>
        </w:rPr>
      </w:pPr>
    </w:p>
    <w:sectPr>
      <w:pgSz w:w="16838" w:h="11906" w:orient="landscape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CC4B77"/>
    <w:rsid w:val="08584459"/>
    <w:rsid w:val="086C3824"/>
    <w:rsid w:val="08B436D8"/>
    <w:rsid w:val="0CE472B3"/>
    <w:rsid w:val="10571FC3"/>
    <w:rsid w:val="106D2E91"/>
    <w:rsid w:val="10C171AC"/>
    <w:rsid w:val="1210123A"/>
    <w:rsid w:val="14F63420"/>
    <w:rsid w:val="1C5A6DDB"/>
    <w:rsid w:val="1E2B6B5F"/>
    <w:rsid w:val="1F240CB5"/>
    <w:rsid w:val="24760F09"/>
    <w:rsid w:val="26A30B6E"/>
    <w:rsid w:val="31F817FF"/>
    <w:rsid w:val="34161DB3"/>
    <w:rsid w:val="3B3A0764"/>
    <w:rsid w:val="3C6F3F7C"/>
    <w:rsid w:val="3E46721D"/>
    <w:rsid w:val="417D62D7"/>
    <w:rsid w:val="4251506E"/>
    <w:rsid w:val="481C308A"/>
    <w:rsid w:val="4EA90877"/>
    <w:rsid w:val="50D84EBE"/>
    <w:rsid w:val="55A97243"/>
    <w:rsid w:val="55EB37F1"/>
    <w:rsid w:val="62E23D94"/>
    <w:rsid w:val="6683763C"/>
    <w:rsid w:val="69053905"/>
    <w:rsid w:val="6B20041A"/>
    <w:rsid w:val="6F9B1B30"/>
    <w:rsid w:val="7107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299</Characters>
  <Lines>0</Lines>
  <Paragraphs>0</Paragraphs>
  <TotalTime>1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2025-04-02T07:57:00Z</dcterms:created>
  <dc:creator>Administrator</dc:creator>
  <cp:lastModifiedBy>果粒橙变味了</cp:lastModifiedBy>
  <dcterms:modified xsi:type="dcterms:W3CDTF">2025-12-02T01:20:17Z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eyJoZGlkIjoiNmYyYTExNWYwZmM3ZmY5Nzk0MGE2Yjc2MzQwNjEzMjEiLCJ1c2VySWQiOiI2MjYyMzY0OTQifQ==</vt:lpwstr>
  </property>
  <property fmtid="{D5CDD505-2E9C-101B-9397-08002B2CF9AE}" pid="4" name="ICV">
    <vt:lpwstr>B252C428B54C49C096CDB1AAE722EB31_12</vt:lpwstr>
  </property>
</Properties>
</file>