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FDE42">
      <w:pPr>
        <w:rPr>
          <w:rFonts w:ascii="Times New Roman" w:hAnsi="Times New Roman" w:eastAsia="黑体"/>
        </w:rPr>
      </w:pPr>
      <w:bookmarkStart w:id="10" w:name="_GoBack"/>
      <w:bookmarkEnd w:id="10"/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1</w:t>
      </w:r>
    </w:p>
    <w:p w14:paraId="03883935">
      <w:pPr>
        <w:pStyle w:val="23"/>
        <w:jc w:val="center"/>
        <w:rPr>
          <w:rFonts w:ascii="Times New Roman" w:eastAsia="方正小标宋简体" w:cs="Times New Roman"/>
          <w:color w:val="auto"/>
          <w:spacing w:val="-6"/>
          <w:kern w:val="2"/>
          <w:sz w:val="44"/>
          <w:szCs w:val="44"/>
        </w:rPr>
      </w:pPr>
      <w:r>
        <w:rPr>
          <w:rFonts w:ascii="Times New Roman" w:eastAsia="方正小标宋简体" w:cs="Times New Roman"/>
          <w:color w:val="auto"/>
          <w:spacing w:val="-6"/>
          <w:kern w:val="2"/>
          <w:sz w:val="44"/>
          <w:szCs w:val="44"/>
        </w:rPr>
        <w:t>临时用地土地复垦验收确认工作流程图</w:t>
      </w:r>
    </w:p>
    <w:p w14:paraId="59BF3E89">
      <w:pPr>
        <w:pStyle w:val="23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9525</wp:posOffset>
                </wp:positionV>
                <wp:extent cx="6265545" cy="1110615"/>
                <wp:effectExtent l="0" t="0" r="1905" b="1333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54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4A76E3">
                            <w:pPr>
                              <w:spacing w:line="320" w:lineRule="exact"/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1.临时用地使用期满前三个月，应向土地复垦义务人送达土地复垦工作提示函（临时用地审批部门牵头）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6807D168">
                            <w:pPr>
                              <w:spacing w:line="320" w:lineRule="exact"/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2.土地复垦阶段，若过渡期复垦为耕地、林地的，应引导土地复垦义务人按现行政策办理并取得相关成果资料，国家新政策出台后从其规定（土地整理业务部门牵头，临时用地审批等部门配合）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330051F9">
                            <w:pPr>
                              <w:spacing w:line="320" w:lineRule="exact"/>
                              <w:rPr>
                                <w:rFonts w:hint="eastAsia" w:ascii="黑体" w:hAnsi="黑体" w:eastAsia="华文中宋" w:cs="黑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3.在土地复垦义务人提交申请前，按程序组织完成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  <w:lang w:eastAsia="zh-CN"/>
                              </w:rPr>
                              <w:t>辖区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地类变更审查（自然资源调查监测与确权登记部门牵头，临时用地审批、等部门配合）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520A441F">
                            <w:pPr>
                              <w:spacing w:line="260" w:lineRule="exact"/>
                              <w:jc w:val="left"/>
                              <w:rPr>
                                <w:rFonts w:ascii="华文中宋" w:hAnsi="华文中宋" w:eastAsia="华文中宋" w:cs="华文中宋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4.95pt;margin-top:0.75pt;height:87.45pt;width:493.35pt;z-index:251661312;mso-width-relative:page;mso-height-relative:page;" fillcolor="#FFFFFF" filled="t" stroked="f" coordsize="21600,21600" o:gfxdata="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0pbxtUAAAAJAQAADwAAAAAAAAABACAAAAAiAAAAZHJzL2Rvd25yZXYu&#10;eG1sUEsBAhQAFAAAAAgAh07iQFUaKITFAQAAhgMAAA4AAAAAAAAAAQAgAAAAJ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64A76E3">
                      <w:pPr>
                        <w:spacing w:line="320" w:lineRule="exact"/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1.临时用地使用期满前三个月，应向土地复垦义务人送达土地复垦工作提示函（临时用地审批部门牵头）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6807D168">
                      <w:pPr>
                        <w:spacing w:line="320" w:lineRule="exact"/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2.土地复垦阶段，若过渡期复垦为耕地、林地的，应引导土地复垦义务人按现行政策办理并取得相关成果资料，国家新政策出台后从其规定（土地整理业务部门牵头，临时用地审批等部门配合）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330051F9">
                      <w:pPr>
                        <w:spacing w:line="320" w:lineRule="exact"/>
                        <w:rPr>
                          <w:rFonts w:hint="eastAsia" w:ascii="黑体" w:hAnsi="黑体" w:eastAsia="华文中宋" w:cs="黑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3.在土地复垦义务人提交申请前，按程序组织完成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  <w:lang w:eastAsia="zh-CN"/>
                        </w:rPr>
                        <w:t>辖区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地类变更审查（自然资源调查监测与确权登记部门牵头，临时用地审批、等部门配合）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520A441F">
                      <w:pPr>
                        <w:spacing w:line="260" w:lineRule="exact"/>
                        <w:jc w:val="left"/>
                        <w:rPr>
                          <w:rFonts w:ascii="华文中宋" w:hAnsi="华文中宋" w:eastAsia="华文中宋" w:cs="华文中宋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4CC28E">
      <w:pPr>
        <w:pStyle w:val="23"/>
        <w:jc w:val="center"/>
        <w:rPr>
          <w:rFonts w:ascii="Times New Roman" w:eastAsia="方正小标宋简体" w:cs="Times New Roman"/>
          <w:sz w:val="44"/>
          <w:szCs w:val="44"/>
        </w:rPr>
      </w:pPr>
    </w:p>
    <w:p w14:paraId="14755FFF">
      <w:pPr>
        <w:pStyle w:val="23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415925</wp:posOffset>
                </wp:positionV>
                <wp:extent cx="1137285" cy="299720"/>
                <wp:effectExtent l="0" t="0" r="5715" b="508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8A8742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申请资料：申请书</w:t>
                            </w:r>
                          </w:p>
                          <w:p w14:paraId="00061586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24"/>
                                <w:szCs w:val="24"/>
                              </w:rPr>
                            </w:pPr>
                          </w:p>
                          <w:p w14:paraId="6573877F">
                            <w:pPr>
                              <w:spacing w:line="320" w:lineRule="exact"/>
                              <w:jc w:val="left"/>
                              <w:rPr>
                                <w:rFonts w:ascii="华文中宋" w:hAnsi="华文中宋" w:eastAsia="华文中宋" w:cs="华文中宋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34.75pt;margin-top:32.75pt;height:23.6pt;width:89.55pt;z-index:251662336;mso-width-relative:page;mso-height-relative:page;" fillcolor="#FFFFFF" filled="t" stroked="f" coordsize="21600,21600" o:gfxdata="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ZYZ5tcAAAAKAQAADwAAAAAAAAABACAAAAAiAAAAZHJzL2Rv&#10;d25yZXYueG1sUEsBAhQAFAAAAAgAh07iQHUJZKrJAQAAhQMAAA4AAAAAAAAAAQAgAAAAJ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58A8742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申请资料：申请书</w:t>
                      </w:r>
                    </w:p>
                    <w:p w14:paraId="00061586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24"/>
                          <w:szCs w:val="24"/>
                        </w:rPr>
                      </w:pPr>
                    </w:p>
                    <w:p w14:paraId="6573877F">
                      <w:pPr>
                        <w:spacing w:line="320" w:lineRule="exact"/>
                        <w:jc w:val="left"/>
                        <w:rPr>
                          <w:rFonts w:ascii="华文中宋" w:hAnsi="华文中宋" w:eastAsia="华文中宋" w:cs="华文中宋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362585</wp:posOffset>
                </wp:positionV>
                <wp:extent cx="2214245" cy="464820"/>
                <wp:effectExtent l="4445" t="5080" r="10160" b="635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2FE2C3A">
                            <w:pPr>
                              <w:spacing w:line="260" w:lineRule="exact"/>
                              <w:jc w:val="center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bookmarkStart w:id="7" w:name="OLE_LINK3"/>
                            <w:bookmarkStart w:id="8" w:name="OLE_LINK2"/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申请人提出申请（政务中心窗口申请</w:t>
                            </w:r>
                          </w:p>
                          <w:p w14:paraId="7FFAF6F1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或四川政务服务网申报</w:t>
                            </w:r>
                            <w:bookmarkEnd w:id="7"/>
                            <w:bookmarkEnd w:id="8"/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15.9pt;margin-top:28.55pt;height:36.6pt;width:174.35pt;z-index:251663360;mso-width-relative:page;mso-height-relative:page;" fillcolor="#FFFFFF" filled="t" stroked="t" coordsize="21600,21600" o:gfxdata="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M2qmNkAAAAKAQAADwAAAAAA&#10;AAABACAAAAAiAAAAZHJzL2Rvd25yZXYueG1sUEsBAhQAFAAAAAgAh07iQErgY6sSAgAARA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FE2C3A">
                      <w:pPr>
                        <w:spacing w:line="260" w:lineRule="exact"/>
                        <w:jc w:val="center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  <w:bookmarkStart w:id="7" w:name="OLE_LINK3"/>
                      <w:bookmarkStart w:id="8" w:name="OLE_LINK2"/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申请人提出申请（政务中心窗口申请</w:t>
                      </w:r>
                    </w:p>
                    <w:p w14:paraId="7FFAF6F1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或四川政务服务网申报</w:t>
                      </w:r>
                      <w:bookmarkEnd w:id="7"/>
                      <w:bookmarkEnd w:id="8"/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054334">
      <w:pPr>
        <w:pStyle w:val="23"/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39370</wp:posOffset>
                </wp:positionV>
                <wp:extent cx="29210" cy="2446655"/>
                <wp:effectExtent l="4445" t="0" r="23495" b="10795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" cy="2446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7.55pt;margin-top:3.1pt;height:192.65pt;width:2.3pt;z-index:251664384;mso-width-relative:page;mso-height-relative:page;" filled="f" stroked="t" coordsize="21600,21600" o:gfxdata="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d9hMXYAAAACQEAAA8AAAAAAAAAAQAgAAAAIgAAAGRycy9kb3ducmV2LnhtbFBL&#10;AQIUABQAAAAIAIdO4kDZPnrC9gEAAP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19050</wp:posOffset>
                </wp:positionV>
                <wp:extent cx="370205" cy="5715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20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95.9pt;margin-top:1.5pt;height:0.45pt;width:29.15pt;z-index:251665408;mso-width-relative:page;mso-height-relative:page;" filled="f" stroked="t" coordsize="21600,21600" o:gfxdata="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x9&#10;YcTVAAAABwEAAA8AAAAAAAAAAQAgAAAAIgAAAGRycy9kb3ducmV2LnhtbFBLAQIUABQAAAAIAIdO&#10;4kCZaoL37QEAAOs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31750</wp:posOffset>
                </wp:positionV>
                <wp:extent cx="1950085" cy="635"/>
                <wp:effectExtent l="0" t="0" r="0" b="0"/>
                <wp:wrapNone/>
                <wp:docPr id="7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37.45pt;margin-top:2.5pt;height:0.05pt;width:153.55pt;z-index:251666432;mso-width-relative:page;mso-height-relative:page;" filled="f" stroked="t" coordsize="21600,21600" o:gfxdata="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m0&#10;QI/VAAAABwEAAA8AAAAAAAAAAQAgAAAAIgAAAGRycy9kb3ducmV2LnhtbFBLAQIUABQAAAAIAIdO&#10;4kBppXrJ7QEAAOs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w:t xml:space="preserve"> </w:t>
      </w:r>
    </w:p>
    <w:p w14:paraId="4E8A9283">
      <w:pPr>
        <w:pStyle w:val="23"/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48260</wp:posOffset>
                </wp:positionV>
                <wp:extent cx="1905" cy="210820"/>
                <wp:effectExtent l="4445" t="0" r="12700" b="17780"/>
                <wp:wrapNone/>
                <wp:docPr id="8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flip:x;margin-left:199.9pt;margin-top:3.8pt;height:16.6pt;width:0.15pt;z-index:251667456;mso-width-relative:page;mso-height-relative:page;" filled="f" stroked="t" coordsize="21600,21600" o:gfxdata="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+ukc9YAAAAIAQAADwAAAAAAAAABACAAAAAiAAAAZHJzL2Rvd25yZXYueG1sUEsB&#10;AhQAFAAAAAgAh07iQLVuTQv3AQAA9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266700</wp:posOffset>
                </wp:positionV>
                <wp:extent cx="1304925" cy="573405"/>
                <wp:effectExtent l="0" t="0" r="9525" b="17145"/>
                <wp:wrapNone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87EDEF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要件不全，不予接件 。一次性告知补正资料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7pt;margin-top:21pt;height:45.15pt;width:102.75pt;z-index:251668480;mso-width-relative:page;mso-height-relative:page;" fillcolor="#FFFFFF" filled="t" stroked="f" coordsize="21600,21600" o:gfxdata="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P3t0bYAAAACgEAAA8AAAAAAAAAAQAgAAAAIgAAAGRycy9kb3du&#10;cmV2LnhtbFBLAQIUABQAAAAIAIdO4kAUwTrixgEAAIY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B87EDEF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要件不全，不予接件 。一次性告知补正资料</w:t>
                      </w:r>
                    </w:p>
                  </w:txbxContent>
                </v:textbox>
              </v:shape>
            </w:pict>
          </mc:Fallback>
        </mc:AlternateContent>
      </w:r>
    </w:p>
    <w:p w14:paraId="608FCECC">
      <w:pPr>
        <w:pStyle w:val="23"/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49530</wp:posOffset>
                </wp:positionV>
                <wp:extent cx="2223770" cy="499745"/>
                <wp:effectExtent l="4445" t="4445" r="19685" b="10160"/>
                <wp:wrapNone/>
                <wp:docPr id="1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7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01901B7">
                            <w:pPr>
                              <w:spacing w:line="320" w:lineRule="exact"/>
                              <w:jc w:val="center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自然资源和规划局政务服务综合窗口初审（0.5个工作日）</w:t>
                            </w:r>
                          </w:p>
                          <w:p w14:paraId="11CDFE9A">
                            <w:pPr>
                              <w:spacing w:line="320" w:lineRule="exact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16.35pt;margin-top:3.9pt;height:39.35pt;width:175.1pt;z-index:251669504;mso-width-relative:page;mso-height-relative:page;" fillcolor="#FFFFFF" filled="t" stroked="t" coordsize="21600,21600" o:gfxdata="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yy9enYAAAACAEAAA8AAAAAAAAA&#10;AQAgAAAAIgAAAGRycy9kb3ducmV2LnhtbFBLAQIUABQAAAAIAIdO4kAUgSvoEQIAAEY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1901B7">
                      <w:pPr>
                        <w:spacing w:line="320" w:lineRule="exact"/>
                        <w:jc w:val="center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自然资源和规划局政务服务综合窗口初审（0.5个工作日）</w:t>
                      </w:r>
                    </w:p>
                    <w:p w14:paraId="11CDFE9A">
                      <w:pPr>
                        <w:spacing w:line="320" w:lineRule="exact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276860</wp:posOffset>
                </wp:positionV>
                <wp:extent cx="280670" cy="3175"/>
                <wp:effectExtent l="0" t="0" r="0" b="0"/>
                <wp:wrapNone/>
                <wp:docPr id="1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670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x y;margin-left:94.2pt;margin-top:21.8pt;height:0.25pt;width:22.1pt;z-index:251670528;mso-width-relative:page;mso-height-relative:page;" filled="f" stroked="t" coordsize="21600,21600" o:gfxdata="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cwHW1AAAAAkBAAAPAAAAAAAAAAEAIAAAACIAAABkcnMvZG93bnJldi54bWxQ&#10;SwECFAAUAAAACACHTuJAGoHRmvsBAAABBA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269240</wp:posOffset>
                </wp:positionV>
                <wp:extent cx="331470" cy="635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4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 y;margin-left:-36.6pt;margin-top:21.2pt;height:0.05pt;width:26.1pt;z-index:251671552;mso-width-relative:page;mso-height-relative:page;" filled="f" stroked="t" coordsize="21600,21600" o:gfxdata="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ss9nvUAAAACQEAAA8AAAAAAAAAAQAgAAAAIgAAAGRycy9kb3ducmV2LnhtbFBL&#10;AQIUABQAAAAIAIdO4kDgVjeV+gEAAAAE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7B7FF61">
      <w:pPr>
        <w:pStyle w:val="23"/>
        <w:rPr>
          <w:rFonts w:ascii="Times New Roman" w:cs="Times New Roman"/>
        </w:rPr>
      </w:pPr>
    </w:p>
    <w:p w14:paraId="719B0B55">
      <w:pPr>
        <w:pStyle w:val="23"/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191135</wp:posOffset>
                </wp:positionV>
                <wp:extent cx="1498600" cy="935990"/>
                <wp:effectExtent l="0" t="0" r="6350" b="1651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71D617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未提前取得相关成果资料的，验收环节不含相关</w:t>
                            </w:r>
                            <w:r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  <w:t>部门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的专项验收时间以及地类变更审查时间。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34.95pt;margin-top:15.05pt;height:73.7pt;width:118pt;z-index:251672576;mso-width-relative:page;mso-height-relative:page;" fillcolor="#FFFFFF" filled="t" stroked="f" coordsize="21600,21600" o:gfxdata="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sv3y9cAAAAKAQAADwAAAAAAAAABACAAAAAiAAAAZHJzL2Rv&#10;d25yZXYueG1sUEsBAhQAFAAAAAgAh07iQH1agWTJAQAAhwMAAA4AAAAAAAAAAQAgAAAAJ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B71D617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未提前取得相关成果资料的，验收环节不含相关</w:t>
                      </w:r>
                      <w:r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  <w:t>部门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的专项验收时间以及地类变更审查时间。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243840</wp:posOffset>
                </wp:positionV>
                <wp:extent cx="1304925" cy="674370"/>
                <wp:effectExtent l="0" t="0" r="9525" b="11430"/>
                <wp:wrapNone/>
                <wp:docPr id="1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6B9C2C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初验不合格，一次性告知整改要求、完成时限等情况并予以退件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-10pt;margin-top:19.2pt;height:53.1pt;width:102.75pt;z-index:251673600;mso-width-relative:page;mso-height-relative:page;" fillcolor="#FFFFFF" filled="t" stroked="f" coordsize="21600,21600" o:gfxdata="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fC3StcAAAAKAQAADwAAAAAAAAABACAAAAAiAAAAZHJzL2Rv&#10;d25yZXYueG1sUEsBAhQAFAAAAAgAh07iQJWArQrJAQAAhwMAAA4AAAAAAAAAAQAgAAAAJ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36B9C2C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初验不合格，一次性告知整改要求、完成时限等情况并予以退件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73660</wp:posOffset>
                </wp:positionV>
                <wp:extent cx="1905" cy="210820"/>
                <wp:effectExtent l="4445" t="0" r="12700" b="17780"/>
                <wp:wrapNone/>
                <wp:docPr id="15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x;margin-left:202.4pt;margin-top:5.8pt;height:16.6pt;width:0.15pt;z-index:251674624;mso-width-relative:page;mso-height-relative:page;" filled="f" stroked="t" coordsize="21600,21600" o:gfxdata="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FueI1gAAAAkBAAAPAAAAAAAAAAEAIAAAACIAAABkcnMvZG93bnJldi54bWxQSwEC&#10;FAAUAAAACACHTuJAAlVgd/YBAAD3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B49EA6">
      <w:pPr>
        <w:pStyle w:val="23"/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57150</wp:posOffset>
                </wp:positionV>
                <wp:extent cx="2226945" cy="490220"/>
                <wp:effectExtent l="5080" t="4445" r="15875" b="19685"/>
                <wp:wrapNone/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FD1FC6">
                            <w:pPr>
                              <w:spacing w:line="320" w:lineRule="exact"/>
                              <w:jc w:val="center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牵头科（股）室组织开展验收并形成验收意见（3个工作日）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18.6pt;margin-top:4.5pt;height:38.6pt;width:175.35pt;z-index:251675648;mso-width-relative:page;mso-height-relative:page;" fillcolor="#FFFFFF" filled="t" stroked="t" coordsize="21600,21600" o:gfxdata="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oMi+1wAAAAgBAAAPAAAAAAAA&#10;AAEAIAAAACIAAABkcnMvZG93bnJldi54bWxQSwECFAAUAAAACACHTuJAJhDd4BMCAABG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FD1FC6">
                      <w:pPr>
                        <w:spacing w:line="320" w:lineRule="exact"/>
                        <w:jc w:val="center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牵头科（股）室组织开展验收并形成验收意见（3个工作日）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C77D94">
      <w:pPr>
        <w:pStyle w:val="23"/>
        <w:tabs>
          <w:tab w:val="left" w:pos="2031"/>
        </w:tabs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49530</wp:posOffset>
                </wp:positionV>
                <wp:extent cx="293370" cy="3175"/>
                <wp:effectExtent l="0" t="0" r="0" b="0"/>
                <wp:wrapNone/>
                <wp:docPr id="17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370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flip:x y;margin-left:94.2pt;margin-top:3.9pt;height:0.25pt;width:23.1pt;z-index:251676672;mso-width-relative:page;mso-height-relative:page;" filled="f" stroked="t" coordsize="21600,21600" o:gfxdata="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suCHtIAAAAHAQAADwAAAAAAAAABACAAAAAiAAAAZHJzL2Rvd25yZXYueG1sUEsB&#10;AhQAFAAAAAgAh07iQH+wpO37AQAAAQQ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57150</wp:posOffset>
                </wp:positionV>
                <wp:extent cx="351155" cy="635"/>
                <wp:effectExtent l="0" t="0" r="0" b="0"/>
                <wp:wrapNone/>
                <wp:docPr id="18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-37.25pt;margin-top:4.5pt;height:0.05pt;width:27.65pt;z-index:251677696;mso-width-relative:page;mso-height-relative:page;" filled="f" stroked="t" coordsize="21600,21600" o:gfxdata="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4N&#10;Z1zVAAAABwEAAA8AAAAAAAAAAQAgAAAAIgAAAGRycy9kb3ducmV2LnhtbFBLAQIUABQAAAAIAIdO&#10;4kCp9FiX7QEAAOw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65405</wp:posOffset>
                </wp:positionV>
                <wp:extent cx="370205" cy="5715"/>
                <wp:effectExtent l="0" t="0" r="0" b="0"/>
                <wp:wrapNone/>
                <wp:docPr id="19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20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97.8pt;margin-top:5.15pt;height:0.45pt;width:29.15pt;z-index:251678720;mso-width-relative:page;mso-height-relative:page;" filled="f" stroked="t" coordsize="21600,21600" o:gfxdata="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7JOi1wAAAAkBAAAPAAAAAAAAAAEAIAAAACIAAABkcnMvZG93bnJldi54bWxQSwECFAAUAAAA&#10;CACHTuJAG+I1b+8BAADt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w:t xml:space="preserve"> </w:t>
      </w:r>
    </w:p>
    <w:p w14:paraId="3D6BFF02">
      <w:pPr>
        <w:pStyle w:val="23"/>
        <w:tabs>
          <w:tab w:val="left" w:pos="6028"/>
        </w:tabs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237490</wp:posOffset>
                </wp:positionV>
                <wp:extent cx="2287905" cy="911860"/>
                <wp:effectExtent l="4445" t="4445" r="12700" b="171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11F366">
                            <w:pPr>
                              <w:spacing w:line="320" w:lineRule="exact"/>
                              <w:jc w:val="center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</w:rPr>
                              <w:t>复垦验收合格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意见经公告无异议，按程序审批出具验收合格确认书（不含30日公告时间及15日异议核查时间）</w:t>
                            </w:r>
                          </w:p>
                          <w:p w14:paraId="43F9D383">
                            <w:pPr>
                              <w:spacing w:line="320" w:lineRule="exact"/>
                              <w:jc w:val="center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（1个工作日）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pt;margin-top:18.7pt;height:71.8pt;width:180.15pt;z-index:251679744;mso-width-relative:page;mso-height-relative:page;" fillcolor="#FFFFFF" filled="t" stroked="t" coordsize="21600,21600" o:gfxdata="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Z44BTZAAAACgEAAA8AAAAA&#10;AAAAAQAgAAAAIgAAAGRycy9kb3ducmV2LnhtbFBLAQIUABQAAAAIAIdO4kBikZwuEwIAAEY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11F366">
                      <w:pPr>
                        <w:spacing w:line="320" w:lineRule="exact"/>
                        <w:jc w:val="center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</w:rPr>
                        <w:t>复垦验收合格</w:t>
                      </w: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意见经公告无异议，按程序审批出具验收合格确认书（不含30日公告时间及15日异议核查时间）</w:t>
                      </w:r>
                    </w:p>
                    <w:p w14:paraId="43F9D383">
                      <w:pPr>
                        <w:spacing w:line="320" w:lineRule="exact"/>
                        <w:jc w:val="center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（1个工作日）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635</wp:posOffset>
                </wp:positionV>
                <wp:extent cx="2540" cy="181610"/>
                <wp:effectExtent l="4445" t="0" r="12065" b="8890"/>
                <wp:wrapNone/>
                <wp:docPr id="21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81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x;margin-left:203.3pt;margin-top:0.05pt;height:14.3pt;width:0.2pt;z-index:251680768;mso-width-relative:page;mso-height-relative:page;" filled="f" stroked="t" coordsize="21600,21600" o:gfxdata="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DHySzVAAAABwEAAA8AAAAAAAAAAQAgAAAAIgAAAGRycy9kb3ducmV2LnhtbFBL&#10;AQIUABQAAAAIAIdO4kB81viy+QEAAPc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w:tab/>
      </w:r>
    </w:p>
    <w:p w14:paraId="6965F38F">
      <w:pPr>
        <w:pStyle w:val="23"/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235585</wp:posOffset>
                </wp:positionV>
                <wp:extent cx="360045" cy="635"/>
                <wp:effectExtent l="0" t="0" r="0" b="0"/>
                <wp:wrapNone/>
                <wp:docPr id="22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x;margin-left:-36.9pt;margin-top:18.55pt;height:0.05pt;width:28.35pt;z-index:251681792;mso-width-relative:page;mso-height-relative:page;" filled="f" stroked="t" coordsize="21600,21600" o:gfxdata="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YEPC1wAAAAkBAAAPAAAAAAAAAAEAIAAAACIAAABkcnMvZG93bnJldi54bWxQSwEC&#10;FAAUAAAACACHTuJA7ErJe/UBAAD2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260350</wp:posOffset>
                </wp:positionV>
                <wp:extent cx="293370" cy="3175"/>
                <wp:effectExtent l="0" t="0" r="0" b="0"/>
                <wp:wrapNone/>
                <wp:docPr id="23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370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x y;margin-left:94.4pt;margin-top:20.5pt;height:0.25pt;width:23.1pt;z-index:251682816;mso-width-relative:page;mso-height-relative:page;" filled="f" stroked="t" coordsize="21600,21600" o:gfxdata="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+3Kd1AAAAAkBAAAPAAAAAAAAAAEAIAAAACIAAABkcnMvZG93bnJldi54bWxQ&#10;SwECFAAUAAAACACHTuJAptpYYfsBAAABBA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-3175</wp:posOffset>
                </wp:positionV>
                <wp:extent cx="1304925" cy="721995"/>
                <wp:effectExtent l="0" t="0" r="9525" b="1905"/>
                <wp:wrapNone/>
                <wp:docPr id="2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F14C89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公告异议</w:t>
                            </w:r>
                            <w:bookmarkStart w:id="9" w:name="OLE_LINK4"/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存在</w:t>
                            </w:r>
                            <w:bookmarkEnd w:id="9"/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或审查不合格，予以退件，整改后重新提交申请。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7.7pt;margin-top:-0.25pt;height:56.85pt;width:102.75pt;z-index:251683840;mso-width-relative:page;mso-height-relative:page;" fillcolor="#FFFFFF" filled="t" stroked="f" coordsize="21600,21600" o:gfxdata="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ff+V7XAAAACQEAAA8AAAAAAAAAAQAgAAAAIgAAAGRycy9kb3du&#10;cmV2LnhtbFBLAQIUABQAAAAIAIdO4kDJBCcDxwEAAIcDAAAOAAAAAAAAAAEAIAAAACY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DF14C89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公告异议</w:t>
                      </w:r>
                      <w:bookmarkStart w:id="9" w:name="OLE_LINK4"/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存在</w:t>
                      </w:r>
                      <w:bookmarkEnd w:id="9"/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或审查不合格，予以退件，整改后重新提交申请。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EE10CA">
      <w:pPr>
        <w:pStyle w:val="23"/>
        <w:rPr>
          <w:rFonts w:ascii="Times New Roman" w:cs="Times New Roman"/>
        </w:rPr>
      </w:pPr>
    </w:p>
    <w:p w14:paraId="0E70D383">
      <w:pPr>
        <w:pStyle w:val="23"/>
        <w:rPr>
          <w:rFonts w:ascii="Times New Roman" w:cs="Times New Roman"/>
        </w:rPr>
      </w:pPr>
    </w:p>
    <w:p w14:paraId="0ABFC8E4">
      <w:pPr>
        <w:pStyle w:val="23"/>
        <w:rPr>
          <w:rFonts w:ascii="Times New Roman" w:cs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252095</wp:posOffset>
                </wp:positionV>
                <wp:extent cx="2294255" cy="509270"/>
                <wp:effectExtent l="4445" t="4445" r="6350" b="19685"/>
                <wp:wrapNone/>
                <wp:docPr id="2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1F6463">
                            <w:pPr>
                              <w:spacing w:line="320" w:lineRule="exact"/>
                              <w:jc w:val="center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综合窗口核发（或邮寄）验收合格确认书（0.5个工作日）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17pt;margin-top:19.85pt;height:40.1pt;width:180.65pt;z-index:251685888;mso-width-relative:page;mso-height-relative:page;" fillcolor="#FFFFFF" filled="t" stroked="t" coordsize="21600,21600" o:gfxdata="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HU+V9oAAAAKAQAADwAA&#10;AAAAAAABACAAAAAiAAAAZHJzL2Rvd25yZXYueG1sUEsBAhQAFAAAAAgAh07iQEnELH0UAgAARg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1F6463">
                      <w:pPr>
                        <w:spacing w:line="320" w:lineRule="exact"/>
                        <w:jc w:val="center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综合窗口核发（或邮寄）验收合格确认书（0.5个工作日）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70485</wp:posOffset>
                </wp:positionV>
                <wp:extent cx="2540" cy="240030"/>
                <wp:effectExtent l="4445" t="0" r="12065" b="7620"/>
                <wp:wrapNone/>
                <wp:docPr id="25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03.45pt;margin-top:5.55pt;height:18.9pt;width:0.2pt;z-index:251684864;mso-width-relative:page;mso-height-relative:page;" filled="f" stroked="t" coordsize="21600,21600" o:gfxdata="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OeQ2TXAAAACQEAAA8AAAAAAAAAAQAgAAAAIgAAAGRycy9kb3ducmV2LnhtbFBLAQIUABQA&#10;AAAIAIdO4kAkWUTo8QEAAO0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3EDD305">
      <w:pPr>
        <w:pStyle w:val="23"/>
        <w:rPr>
          <w:rFonts w:ascii="Times New Roman" w:cs="Times New Roman"/>
        </w:rPr>
      </w:pPr>
    </w:p>
    <w:p w14:paraId="28275C05">
      <w:pPr>
        <w:spacing w:line="560" w:lineRule="exact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/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179705</wp:posOffset>
                </wp:positionV>
                <wp:extent cx="1270" cy="229870"/>
                <wp:effectExtent l="4445" t="0" r="13335" b="17780"/>
                <wp:wrapNone/>
                <wp:docPr id="27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29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x;margin-left:203.05pt;margin-top:14.15pt;height:18.1pt;width:0.1pt;z-index:251686912;mso-width-relative:page;mso-height-relative:page;" filled="f" stroked="t" coordsize="21600,21600" o:gfxdata="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KxUE1gAAAAkBAAAPAAAAAAAAAAEAIAAAACIAAABkcnMvZG93bnJldi54bWxQSwEC&#10;FAAUAAAACACHTuJA7RyWKPYBAAD3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4F42AEC">
      <w:pPr>
        <w:rPr>
          <w:rFonts w:ascii="Times New Roman" w:hAnsi="Times New Roman"/>
        </w:rPr>
      </w:pPr>
      <w:r>
        <w:rPr>
          <w:rFonts w:ascii="Times New Roman" w:cs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30480</wp:posOffset>
                </wp:positionV>
                <wp:extent cx="2294255" cy="480695"/>
                <wp:effectExtent l="4445" t="4445" r="6350" b="10160"/>
                <wp:wrapNone/>
                <wp:docPr id="3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A4A466"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临时用地复垦还地</w:t>
                            </w:r>
                          </w:p>
                          <w:p w14:paraId="15EF20CC">
                            <w:pPr>
                              <w:spacing w:line="320" w:lineRule="exact"/>
                              <w:jc w:val="center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（复垦验收部门）</w:t>
                            </w:r>
                          </w:p>
                          <w:p w14:paraId="1C27B2F2">
                            <w:pPr>
                              <w:spacing w:line="320" w:lineRule="exact"/>
                              <w:jc w:val="center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13.25pt;margin-top:2.4pt;height:37.85pt;width:180.65pt;z-index:251699200;mso-width-relative:page;mso-height-relative:page;" fillcolor="#FFFFFF" filled="t" stroked="t" coordsize="21600,21600" o:gfxdata="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mSNvYAAAACAEAAA8AAAAA&#10;AAAAAQAgAAAAIgAAAGRycy9kb3ducmV2LnhtbFBLAQIUABQAAAAIAIdO4kB7S6n/FAIAAEY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A4A466">
                      <w:pPr>
                        <w:spacing w:line="320" w:lineRule="exact"/>
                        <w:jc w:val="center"/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临时用地复垦还地</w:t>
                      </w:r>
                    </w:p>
                    <w:p w14:paraId="15EF20CC">
                      <w:pPr>
                        <w:spacing w:line="320" w:lineRule="exact"/>
                        <w:jc w:val="center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（复垦验收部门）</w:t>
                      </w:r>
                    </w:p>
                    <w:p w14:paraId="1C27B2F2">
                      <w:pPr>
                        <w:spacing w:line="320" w:lineRule="exact"/>
                        <w:jc w:val="center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184785</wp:posOffset>
                </wp:positionV>
                <wp:extent cx="2321560" cy="329565"/>
                <wp:effectExtent l="0" t="0" r="2540" b="13335"/>
                <wp:wrapNone/>
                <wp:docPr id="2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DB62E5">
                            <w:pPr>
                              <w:pStyle w:val="23"/>
                              <w:rPr>
                                <w:rFonts w:ascii="Times New Roman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118.2pt;margin-top:14.55pt;height:25.95pt;width:182.8pt;z-index:251687936;mso-width-relative:page;mso-height-relative:page;" fillcolor="#FFFFFF" filled="t" stroked="f" coordsize="21600,21600" o:gfxdata="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5STa99cAAAAJAQAADwAAAAAAAAABACAAAAAiAAAAZHJzL2Rvd25y&#10;ZXYueG1sUEsBAhQAFAAAAAgAh07iQE9osf7GAQAAhwMAAA4AAAAAAAAAAQAgAAAAJ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2DB62E5">
                      <w:pPr>
                        <w:pStyle w:val="23"/>
                        <w:rPr>
                          <w:rFonts w:asci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1B4AF">
      <w:pPr>
        <w:rPr>
          <w:rFonts w:hint="default" w:ascii="Times New Roman" w:hAnsi="Times New Roman"/>
          <w:lang w:val="en-US"/>
        </w:rPr>
      </w:pPr>
      <w:r>
        <w:rPr>
          <w:rFonts w:ascii="华文中宋" w:hAnsi="华文中宋" w:eastAsia="华文中宋" w:cs="华文中宋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186055</wp:posOffset>
                </wp:positionV>
                <wp:extent cx="635" cy="237490"/>
                <wp:effectExtent l="4445" t="0" r="13970" b="10160"/>
                <wp:wrapNone/>
                <wp:docPr id="29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202.9pt;margin-top:14.65pt;height:18.7pt;width:0.05pt;z-index:251688960;mso-width-relative:page;mso-height-relative:page;" filled="f" stroked="t" coordsize="21600,21600" o:gfxdata="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nM5k2AAAAAkBAAAPAAAAAAAAAAEAIAAAACIAAABkcnMvZG93bnJldi54bWxQSwECFAAU&#10;AAAACACHTuJAzLpifvEBAADsAwAADgAAAAAAAAABACAAAAAn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0574C2">
      <w:pPr>
        <w:tabs>
          <w:tab w:val="left" w:pos="6461"/>
        </w:tabs>
        <w:rPr>
          <w:rFonts w:ascii="Times New Roman" w:hAnsi="Times New Roman"/>
        </w:rPr>
      </w:pPr>
      <w:r>
        <w:rPr>
          <w:rFonts w:ascii="华文中宋" w:hAnsi="华文中宋" w:eastAsia="华文中宋" w:cs="华文中宋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172085</wp:posOffset>
                </wp:positionV>
                <wp:extent cx="635" cy="237490"/>
                <wp:effectExtent l="4445" t="0" r="13970" b="10160"/>
                <wp:wrapNone/>
                <wp:docPr id="30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203.55pt;margin-top:13.55pt;height:18.7pt;width:0.05pt;z-index:251689984;mso-width-relative:page;mso-height-relative:page;" filled="f" stroked="t" coordsize="21600,21600" o:gfxdata="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5OngN1gAAAAkBAAAPAAAAAAAAAAEAIAAAACIAAABkcnMvZG93bnJldi54bWxQSwECFAAUAAAA&#10;CACHTuJAK9uXh/ABAADs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hAnsi="华文中宋" w:eastAsia="华文中宋" w:cs="华文中宋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179070</wp:posOffset>
                </wp:positionV>
                <wp:extent cx="635" cy="237490"/>
                <wp:effectExtent l="4445" t="0" r="13970" b="10160"/>
                <wp:wrapNone/>
                <wp:docPr id="31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426.6pt;margin-top:14.1pt;height:18.7pt;width:0.05pt;z-index:251691008;mso-width-relative:page;mso-height-relative:page;" filled="f" stroked="t" coordsize="21600,21600" o:gfxdata="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ySaJfXAAAACQEAAA8AAAAAAAAAAQAgAAAAIgAAAGRycy9kb3ducmV2LnhtbFBLAQIUABQA&#10;AAAIAIdO4kAMCqWZ8QEAAOw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-2539365</wp:posOffset>
                </wp:positionV>
                <wp:extent cx="3810" cy="5419090"/>
                <wp:effectExtent l="0" t="2707640" r="0" b="0"/>
                <wp:wrapNone/>
                <wp:docPr id="2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V="1">
                          <a:off x="0" y="0"/>
                          <a:ext cx="3810" cy="54190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3" type="#_x0000_t33" style="position:absolute;left:0pt;flip:y;margin-left:213.1pt;margin-top:-199.95pt;height:426.7pt;width:0.3pt;rotation:5898240f;z-index:251692032;mso-width-relative:page;mso-height-relative:page;" filled="f" stroked="t" coordsize="21600,21600" o:gfxdata="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ZqVWNoAAAAMAQAADwAAAAAAAAABACAA&#10;AAAiAAAAZHJzL2Rvd25yZXYueG1sUEsBAhQAFAAAAAgAh07iQC8Feq8LAgAABgQAAA4AAAAAAAAA&#10;AQAgAAAAKQEAAGRycy9lMm9Eb2MueG1sUEsFBgAAAAAGAAYAWQEAAKYFAAAAAA=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华文中宋" w:hAnsi="华文中宋" w:eastAsia="华文中宋" w:cs="华文中宋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203835</wp:posOffset>
                </wp:positionV>
                <wp:extent cx="635" cy="237490"/>
                <wp:effectExtent l="4445" t="0" r="13970" b="10160"/>
                <wp:wrapNone/>
                <wp:docPr id="3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91.3pt;margin-top:16.05pt;height:18.7pt;width:0.05pt;z-index:251693056;mso-width-relative:page;mso-height-relative:page;" filled="f" stroked="t" coordsize="21600,21600" o:gfxdata="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qJVXrXAAAACQEAAA8AAAAAAAAAAQAgAAAAIgAAAGRycy9kb3ducmV2LnhtbFBLAQIUABQA&#10;AAAIAIdO4kBu1ssy8QEAAOw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hAnsi="华文中宋" w:eastAsia="华文中宋" w:cs="华文中宋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166370</wp:posOffset>
                </wp:positionV>
                <wp:extent cx="635" cy="273685"/>
                <wp:effectExtent l="4445" t="0" r="13970" b="12065"/>
                <wp:wrapNone/>
                <wp:docPr id="34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3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0.8pt;margin-top:13.1pt;height:21.55pt;width:0.05pt;z-index:251694080;mso-width-relative:page;mso-height-relative:page;" filled="f" stroked="t" coordsize="21600,21600" o:gfxdata="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VL/&#10;c9MAAAAFAQAADwAAAAAAAAABACAAAAAiAAAAZHJzL2Rvd25yZXYueG1sUEsBAhQAFAAAAAgAh07i&#10;QIFvrkXuAQAA7AMAAA4AAAAAAAAAAQAgAAAAI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40D86D">
      <w:pPr>
        <w:rPr>
          <w:rFonts w:ascii="Times New Roman" w:hAnsi="Times New Roman"/>
        </w:rPr>
      </w:pPr>
    </w:p>
    <w:p w14:paraId="325B4205"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57785</wp:posOffset>
                </wp:positionV>
                <wp:extent cx="784860" cy="892810"/>
                <wp:effectExtent l="0" t="0" r="15240" b="2540"/>
                <wp:wrapNone/>
                <wp:docPr id="3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CB1848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协助退税退费等（临时用地审查部门）</w:t>
                            </w:r>
                          </w:p>
                          <w:p w14:paraId="6BAC2DEC">
                            <w:pPr>
                              <w:pStyle w:val="23"/>
                              <w:rPr>
                                <w:rFonts w:ascii="Times New Roman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-23pt;margin-top:4.55pt;height:70.3pt;width:61.8pt;z-index:251695104;mso-width-relative:page;mso-height-relative:page;" fillcolor="#FFFFFF" filled="t" stroked="f" coordsize="21600,21600" o:gfxdata="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Q6DsPWAAAACAEAAA8AAAAAAAAAAQAgAAAAIgAAAGRycy9kb3du&#10;cmV2LnhtbFBLAQIUABQAAAAIAIdO4kDT2XfoyAEAAIYDAAAOAAAAAAAAAAEAIAAAACU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9CB1848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协助退税退费等（临时用地审查部门）</w:t>
                      </w:r>
                    </w:p>
                    <w:p w14:paraId="6BAC2DEC">
                      <w:pPr>
                        <w:pStyle w:val="23"/>
                        <w:rPr>
                          <w:rFonts w:asci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55245</wp:posOffset>
                </wp:positionV>
                <wp:extent cx="1318895" cy="828040"/>
                <wp:effectExtent l="0" t="0" r="14605" b="1016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483152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更新自然资源部临时用地信息系统复垦信息（临时用地审查部门）</w:t>
                            </w:r>
                          </w:p>
                          <w:p w14:paraId="141555B1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2pt;margin-top:4.35pt;height:65.2pt;width:103.85pt;z-index:251696128;mso-width-relative:page;mso-height-relative:page;" fillcolor="#FFFFFF" filled="t" stroked="f" coordsize="21600,21600" o:gfxdata="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Kd4/T1gAAAAkBAAAPAAAAAAAAAAEAIAAAACIAAABkcnMvZG93&#10;bnJldi54bWxQSwECFAAUAAAACACHTuJAXj2gxMkBAACHAwAADgAAAAAAAAABACAAAAAl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C483152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更新自然资源部临时用地信息系统复垦信息（临时用地审查部门）</w:t>
                      </w:r>
                    </w:p>
                    <w:p w14:paraId="141555B1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36830</wp:posOffset>
                </wp:positionV>
                <wp:extent cx="2286635" cy="829945"/>
                <wp:effectExtent l="0" t="0" r="18415" b="8255"/>
                <wp:wrapNone/>
                <wp:docPr id="3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23A945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结合日常变更调查或国土变更调查、卫片执法等，动态开展自然资源执法监察工作（执法监管，自然资源调查监测与确权登记）</w:t>
                            </w:r>
                          </w:p>
                          <w:p w14:paraId="52AEDE46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270.3pt;margin-top:2.9pt;height:65.35pt;width:180.05pt;z-index:251697152;mso-width-relative:page;mso-height-relative:page;" fillcolor="#FFFFFF" filled="t" stroked="f" coordsize="21600,21600" o:gfxdata="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+K1YO1gAAAAkBAAAPAAAAAAAAAAEAIAAAACIAAABkcnMvZG93&#10;bnJldi54bWxQSwECFAAUAAAACACHTuJAy7P0yMkBAACHAwAADgAAAAAAAAABACAAAAAl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C23A945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结合日常变更调查或国土变更调查、卫片执法等，动态开展自然资源执法监察工作（执法监管，自然资源调查监测与确权登记）</w:t>
                      </w:r>
                    </w:p>
                    <w:p w14:paraId="52AEDE46"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44450</wp:posOffset>
                </wp:positionV>
                <wp:extent cx="1119505" cy="840105"/>
                <wp:effectExtent l="0" t="0" r="4445" b="17145"/>
                <wp:wrapNone/>
                <wp:docPr id="38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B3BD24">
                            <w:pPr>
                              <w:spacing w:line="320" w:lineRule="exact"/>
                              <w:rPr>
                                <w:rFonts w:ascii="华文中宋" w:hAnsi="华文中宋" w:eastAsia="华文中宋" w:cs="华文中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18"/>
                                <w:szCs w:val="18"/>
                              </w:rPr>
                              <w:t>电子与纸质档案归档（复垦验收确认部门）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65.1pt;margin-top:3.5pt;height:66.15pt;width:88.15pt;z-index:251698176;mso-width-relative:page;mso-height-relative:page;" fillcolor="#FFFFFF" filled="t" stroked="f" coordsize="21600,21600" o:gfxdata="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17ON1wAAAAkBAAAPAAAAAAAAAAEAIAAAACIAAABkcnMvZG93&#10;bnJldi54bWxQSwECFAAUAAAACACHTuJA5VqjxMgBAACHAwAADgAAAAAAAAABACAAAAAm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EB3BD24">
                      <w:pPr>
                        <w:spacing w:line="320" w:lineRule="exact"/>
                        <w:rPr>
                          <w:rFonts w:ascii="华文中宋" w:hAnsi="华文中宋" w:eastAsia="华文中宋" w:cs="华文中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18"/>
                          <w:szCs w:val="18"/>
                        </w:rPr>
                        <w:t>电子与纸质档案归档（复垦验收确认部门）</w:t>
                      </w:r>
                    </w:p>
                  </w:txbxContent>
                </v:textbox>
              </v:shape>
            </w:pict>
          </mc:Fallback>
        </mc:AlternateContent>
      </w:r>
    </w:p>
    <w:p w14:paraId="003022AA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</w:p>
    <w:p w14:paraId="58256F35">
      <w:pPr>
        <w:spacing w:line="600" w:lineRule="exac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11C69CB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临时用地土地复垦验收</w:t>
      </w:r>
      <w:r>
        <w:rPr>
          <w:rFonts w:hint="eastAsia" w:ascii="Times New Roman" w:hAnsi="Times New Roman" w:eastAsia="方正小标宋简体"/>
          <w:sz w:val="44"/>
          <w:szCs w:val="44"/>
        </w:rPr>
        <w:t>确认申请</w:t>
      </w:r>
      <w:r>
        <w:rPr>
          <w:rFonts w:ascii="Times New Roman" w:hAnsi="Times New Roman" w:eastAsia="方正小标宋简体"/>
          <w:sz w:val="44"/>
          <w:szCs w:val="44"/>
        </w:rPr>
        <w:t>资料清单</w:t>
      </w:r>
    </w:p>
    <w:p w14:paraId="7D300B1D">
      <w:pPr>
        <w:spacing w:line="6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678EEB87">
      <w:pPr>
        <w:pStyle w:val="23"/>
        <w:rPr>
          <w:rFonts w:ascii="Times New Roman" w:cs="Times New Roman"/>
        </w:rPr>
      </w:pPr>
    </w:p>
    <w:tbl>
      <w:tblPr>
        <w:tblStyle w:val="18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480"/>
        <w:gridCol w:w="1751"/>
        <w:gridCol w:w="2045"/>
      </w:tblGrid>
      <w:tr w14:paraId="5B5E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62" w:type="dxa"/>
            <w:vAlign w:val="center"/>
          </w:tcPr>
          <w:p w14:paraId="2A0CF3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1"/>
                <w:szCs w:val="21"/>
              </w:rPr>
            </w:pPr>
            <w:bookmarkStart w:id="0" w:name="OLE_LINK5" w:colFirst="0" w:colLast="3"/>
            <w:r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480" w:type="dxa"/>
            <w:vAlign w:val="center"/>
          </w:tcPr>
          <w:p w14:paraId="3CDDE94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751" w:type="dxa"/>
            <w:vAlign w:val="center"/>
          </w:tcPr>
          <w:p w14:paraId="11B126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2045" w:type="dxa"/>
            <w:vAlign w:val="center"/>
          </w:tcPr>
          <w:p w14:paraId="6D1FA66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6399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62" w:type="dxa"/>
            <w:vAlign w:val="center"/>
          </w:tcPr>
          <w:p w14:paraId="21A3AED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0" w:type="dxa"/>
            <w:vAlign w:val="center"/>
          </w:tcPr>
          <w:p w14:paraId="4AAB570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临时用地土地复垦验收申请</w:t>
            </w:r>
          </w:p>
        </w:tc>
        <w:tc>
          <w:tcPr>
            <w:tcW w:w="1751" w:type="dxa"/>
            <w:vAlign w:val="center"/>
          </w:tcPr>
          <w:p w14:paraId="4DE143D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1"/>
                <w:szCs w:val="21"/>
              </w:rPr>
              <w:t>纸质</w:t>
            </w:r>
          </w:p>
        </w:tc>
        <w:tc>
          <w:tcPr>
            <w:tcW w:w="2045" w:type="dxa"/>
            <w:vAlign w:val="center"/>
          </w:tcPr>
          <w:p w14:paraId="3BBCE36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1"/>
                <w:szCs w:val="21"/>
              </w:rPr>
              <w:t>必须提供</w:t>
            </w:r>
          </w:p>
        </w:tc>
      </w:tr>
      <w:tr w14:paraId="7643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962" w:type="dxa"/>
            <w:vAlign w:val="center"/>
          </w:tcPr>
          <w:p w14:paraId="7EA8B4D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480" w:type="dxa"/>
            <w:vAlign w:val="center"/>
          </w:tcPr>
          <w:p w14:paraId="241F482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临时用地审批结果及相关资料（经自然资源和规划部门审查通过的土地复垦方案、《土地复垦方案审查意见书》、专家评审意见、配备的唯一审查号等）</w:t>
            </w:r>
          </w:p>
        </w:tc>
        <w:tc>
          <w:tcPr>
            <w:tcW w:w="1751" w:type="dxa"/>
            <w:vAlign w:val="center"/>
          </w:tcPr>
          <w:p w14:paraId="2B11C79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1"/>
                <w:szCs w:val="21"/>
              </w:rPr>
              <w:t>纸质/电子</w:t>
            </w:r>
          </w:p>
        </w:tc>
        <w:tc>
          <w:tcPr>
            <w:tcW w:w="2045" w:type="dxa"/>
            <w:vAlign w:val="center"/>
          </w:tcPr>
          <w:p w14:paraId="5B6CC71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FF0000"/>
                <w:sz w:val="21"/>
                <w:szCs w:val="21"/>
              </w:rPr>
            </w:pPr>
          </w:p>
        </w:tc>
      </w:tr>
      <w:tr w14:paraId="3BF8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62" w:type="dxa"/>
            <w:vAlign w:val="center"/>
          </w:tcPr>
          <w:p w14:paraId="19D0655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480" w:type="dxa"/>
            <w:vAlign w:val="center"/>
          </w:tcPr>
          <w:p w14:paraId="4432BE9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临时用地土地复垦施工总结/竣工报告</w:t>
            </w:r>
          </w:p>
        </w:tc>
        <w:tc>
          <w:tcPr>
            <w:tcW w:w="1751" w:type="dxa"/>
            <w:vAlign w:val="center"/>
          </w:tcPr>
          <w:p w14:paraId="1075807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1"/>
                <w:szCs w:val="21"/>
              </w:rPr>
              <w:t>纸质/电子</w:t>
            </w:r>
          </w:p>
        </w:tc>
        <w:tc>
          <w:tcPr>
            <w:tcW w:w="2045" w:type="dxa"/>
            <w:vAlign w:val="center"/>
          </w:tcPr>
          <w:p w14:paraId="27CED10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04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Align w:val="center"/>
          </w:tcPr>
          <w:p w14:paraId="437F2B4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480" w:type="dxa"/>
            <w:vAlign w:val="center"/>
          </w:tcPr>
          <w:p w14:paraId="2ED6FF9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检测报告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耕地〈永久基本农田〉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、</w:t>
            </w:r>
          </w:p>
          <w:p w14:paraId="08FE28E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林地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土壤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水质、产品等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751" w:type="dxa"/>
            <w:vAlign w:val="center"/>
          </w:tcPr>
          <w:p w14:paraId="49C00FB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1"/>
                <w:szCs w:val="21"/>
              </w:rPr>
              <w:t>纸质/电子</w:t>
            </w:r>
          </w:p>
        </w:tc>
        <w:tc>
          <w:tcPr>
            <w:tcW w:w="2045" w:type="dxa"/>
            <w:vAlign w:val="center"/>
          </w:tcPr>
          <w:p w14:paraId="326F97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</w:p>
        </w:tc>
      </w:tr>
      <w:tr w14:paraId="320E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62" w:type="dxa"/>
            <w:vAlign w:val="center"/>
          </w:tcPr>
          <w:p w14:paraId="44E52D2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480" w:type="dxa"/>
            <w:vAlign w:val="center"/>
          </w:tcPr>
          <w:p w14:paraId="181B861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1"/>
                <w:szCs w:val="21"/>
                <w:lang w:eastAsia="en-US"/>
              </w:rPr>
              <w:t>复垦验收地块地类变更</w:t>
            </w:r>
            <w:r>
              <w:rPr>
                <w:rFonts w:hint="eastAsia" w:ascii="Times New Roman" w:hAnsi="Times New Roman" w:eastAsia="黑体"/>
                <w:snapToGrid w:val="0"/>
                <w:kern w:val="0"/>
                <w:sz w:val="21"/>
                <w:szCs w:val="21"/>
                <w:lang w:eastAsia="zh-CN"/>
              </w:rPr>
              <w:t>辖区</w:t>
            </w:r>
            <w:r>
              <w:rPr>
                <w:rFonts w:ascii="Times New Roman" w:hAnsi="Times New Roman" w:eastAsia="黑体"/>
                <w:snapToGrid w:val="0"/>
                <w:kern w:val="0"/>
                <w:sz w:val="21"/>
                <w:szCs w:val="21"/>
              </w:rPr>
              <w:t>核查成果资料</w:t>
            </w:r>
          </w:p>
        </w:tc>
        <w:tc>
          <w:tcPr>
            <w:tcW w:w="1751" w:type="dxa"/>
            <w:vAlign w:val="center"/>
          </w:tcPr>
          <w:p w14:paraId="549252C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纸质/电子</w:t>
            </w:r>
          </w:p>
        </w:tc>
        <w:tc>
          <w:tcPr>
            <w:tcW w:w="2045" w:type="dxa"/>
            <w:vAlign w:val="center"/>
          </w:tcPr>
          <w:p w14:paraId="1FEBF21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FF0000"/>
                <w:sz w:val="21"/>
                <w:szCs w:val="21"/>
              </w:rPr>
            </w:pPr>
          </w:p>
        </w:tc>
      </w:tr>
      <w:tr w14:paraId="59C8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62" w:type="dxa"/>
            <w:vAlign w:val="center"/>
          </w:tcPr>
          <w:p w14:paraId="26ECA63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480" w:type="dxa"/>
            <w:vAlign w:val="center"/>
          </w:tcPr>
          <w:p w14:paraId="4137E1D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现场照片、录像等影像资料</w:t>
            </w:r>
          </w:p>
        </w:tc>
        <w:tc>
          <w:tcPr>
            <w:tcW w:w="1751" w:type="dxa"/>
            <w:vAlign w:val="center"/>
          </w:tcPr>
          <w:p w14:paraId="26883B0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1"/>
                <w:szCs w:val="21"/>
              </w:rPr>
              <w:t>电子</w:t>
            </w:r>
          </w:p>
        </w:tc>
        <w:tc>
          <w:tcPr>
            <w:tcW w:w="2045" w:type="dxa"/>
            <w:vAlign w:val="center"/>
          </w:tcPr>
          <w:p w14:paraId="682C759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</w:p>
        </w:tc>
      </w:tr>
      <w:tr w14:paraId="18DE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962" w:type="dxa"/>
            <w:vAlign w:val="center"/>
          </w:tcPr>
          <w:p w14:paraId="6572777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480" w:type="dxa"/>
            <w:vAlign w:val="center"/>
          </w:tcPr>
          <w:p w14:paraId="62E8203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其他资料</w:t>
            </w:r>
            <w:r>
              <w:rPr>
                <w:rStyle w:val="30"/>
                <w:rFonts w:hint="eastAsia" w:ascii="Times New Roman" w:hAnsi="Times New Roman" w:eastAsia="黑体" w:cs="Times New Roman"/>
                <w:snapToGrid w:val="0"/>
                <w:sz w:val="21"/>
                <w:szCs w:val="21"/>
              </w:rPr>
              <w:t>（</w:t>
            </w:r>
            <w:r>
              <w:rPr>
                <w:rStyle w:val="31"/>
                <w:rFonts w:hint="default" w:ascii="Times New Roman" w:hAnsi="Times New Roman" w:eastAsia="黑体" w:cs="Times New Roman"/>
                <w:snapToGrid w:val="0"/>
                <w:sz w:val="21"/>
                <w:szCs w:val="21"/>
              </w:rPr>
              <w:t>如权属证明、30日公告期证明、复垦竣工的各类汇总数据和施工设计图等</w:t>
            </w:r>
            <w:r>
              <w:rPr>
                <w:rStyle w:val="30"/>
                <w:rFonts w:hint="eastAsia" w:ascii="Times New Roman" w:hAnsi="Times New Roman" w:eastAsia="黑体" w:cs="Times New Roman"/>
                <w:snapToGrid w:val="0"/>
                <w:sz w:val="21"/>
                <w:szCs w:val="21"/>
              </w:rPr>
              <w:t>）</w:t>
            </w:r>
          </w:p>
        </w:tc>
        <w:tc>
          <w:tcPr>
            <w:tcW w:w="1751" w:type="dxa"/>
            <w:vAlign w:val="center"/>
          </w:tcPr>
          <w:p w14:paraId="12E5046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1"/>
                <w:szCs w:val="21"/>
              </w:rPr>
              <w:t>纸质/电子</w:t>
            </w:r>
          </w:p>
        </w:tc>
        <w:tc>
          <w:tcPr>
            <w:tcW w:w="2045" w:type="dxa"/>
            <w:vAlign w:val="center"/>
          </w:tcPr>
          <w:p w14:paraId="0CADC75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</w:tbl>
    <w:p w14:paraId="6631C28D">
      <w:pPr>
        <w:pStyle w:val="23"/>
        <w:ind w:firstLine="420" w:firstLineChars="200"/>
        <w:rPr>
          <w:rFonts w:ascii="Times New Roman" w:eastAsia="黑体" w:cs="Times New Roman"/>
          <w:sz w:val="21"/>
          <w:szCs w:val="21"/>
        </w:rPr>
      </w:pPr>
      <w:r>
        <w:rPr>
          <w:rFonts w:ascii="Times New Roman" w:eastAsia="黑体" w:cs="Times New Roman"/>
          <w:sz w:val="21"/>
          <w:szCs w:val="21"/>
        </w:rPr>
        <w:t>注：组卷归档资料可参考此清单</w:t>
      </w:r>
    </w:p>
    <w:p w14:paraId="2DA1746D">
      <w:pPr>
        <w:rPr>
          <w:rFonts w:ascii="黑体" w:hAnsi="黑体" w:eastAsia="黑体" w:cs="黑体"/>
        </w:rPr>
      </w:pPr>
    </w:p>
    <w:p w14:paraId="528E5B25">
      <w:pPr>
        <w:rPr>
          <w:rFonts w:ascii="黑体" w:hAnsi="黑体" w:eastAsia="黑体" w:cs="黑体"/>
        </w:rPr>
      </w:pPr>
    </w:p>
    <w:p w14:paraId="4BA40A40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3B5636A9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临时用地土地复垦验收</w:t>
      </w:r>
      <w:r>
        <w:rPr>
          <w:rFonts w:hint="eastAsia" w:ascii="Times New Roman" w:hAnsi="Times New Roman" w:eastAsia="方正小标宋简体"/>
          <w:sz w:val="44"/>
          <w:szCs w:val="44"/>
        </w:rPr>
        <w:t>确认</w:t>
      </w:r>
      <w:r>
        <w:rPr>
          <w:rFonts w:ascii="Times New Roman" w:hAnsi="Times New Roman" w:eastAsia="方正小标宋简体"/>
          <w:sz w:val="44"/>
          <w:szCs w:val="44"/>
        </w:rPr>
        <w:t>申请</w:t>
      </w:r>
    </w:p>
    <w:p w14:paraId="4FD78E92">
      <w:pPr>
        <w:spacing w:line="6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39EA7F89">
      <w:pPr>
        <w:spacing w:line="580" w:lineRule="exact"/>
        <w:rPr>
          <w:rFonts w:ascii="Times New Roman" w:hAnsi="Times New Roman"/>
        </w:rPr>
      </w:pPr>
    </w:p>
    <w:p w14:paraId="702AE85E">
      <w:pPr>
        <w:spacing w:line="580" w:lineRule="exact"/>
        <w:rPr>
          <w:rFonts w:ascii="Times New Roman" w:hAnsi="Times New Roman"/>
        </w:rPr>
      </w:pPr>
      <w:r>
        <w:rPr>
          <w:rFonts w:ascii="Times New Roman" w:hAnsi="Times New Roman"/>
        </w:rPr>
        <w:t>XXX自然资源和规划</w:t>
      </w:r>
      <w:r>
        <w:rPr>
          <w:rFonts w:hint="eastAsia" w:ascii="Times New Roman" w:hAnsi="Times New Roman"/>
        </w:rPr>
        <w:t>（分）</w:t>
      </w:r>
      <w:r>
        <w:rPr>
          <w:rFonts w:ascii="Times New Roman" w:hAnsi="Times New Roman"/>
        </w:rPr>
        <w:t>局：</w:t>
      </w:r>
    </w:p>
    <w:p w14:paraId="61F9EDC4">
      <w:pPr>
        <w:spacing w:line="58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XX年XX月XX日，我单位按照《XXX项目临时用地土地复垦方案》内容已完成所有/部分（如是阶段性验收需说明范围）复垦工程，现特向贵局申请复垦竣工验收。</w:t>
      </w:r>
    </w:p>
    <w:p w14:paraId="16E3520A">
      <w:pPr>
        <w:spacing w:line="580" w:lineRule="exact"/>
        <w:ind w:firstLine="616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一、项目简介</w:t>
      </w:r>
    </w:p>
    <w:p w14:paraId="5EC3743D">
      <w:pPr>
        <w:spacing w:line="58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××××项目基本情况（简要描述项目地理位置、用地批文、用地起始时间、复垦方案和规划设计编制、审查备案情况、损毁地类和面积、复垦地类和面积等）。</w:t>
      </w:r>
    </w:p>
    <w:p w14:paraId="75F39CA2">
      <w:pPr>
        <w:spacing w:line="580" w:lineRule="exact"/>
        <w:ind w:firstLine="616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二、土地复垦情况</w:t>
      </w:r>
    </w:p>
    <w:p w14:paraId="3808E358">
      <w:pPr>
        <w:spacing w:line="58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如复垦方案执行情况、复垦工程量、复垦效果等；土地复垦费预算、使用、决算等费用使用情况。</w:t>
      </w:r>
    </w:p>
    <w:p w14:paraId="1C5EEC5B">
      <w:pPr>
        <w:spacing w:line="580" w:lineRule="exact"/>
        <w:ind w:firstLine="616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三、公众参与情况</w:t>
      </w:r>
    </w:p>
    <w:p w14:paraId="0F2A9790">
      <w:pPr>
        <w:spacing w:line="58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公众意见、处理情况等。</w:t>
      </w:r>
    </w:p>
    <w:p w14:paraId="5E1D4B26">
      <w:pPr>
        <w:spacing w:line="580" w:lineRule="exact"/>
        <w:ind w:firstLine="616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四、验收自查总结</w:t>
      </w:r>
    </w:p>
    <w:p w14:paraId="65651D44">
      <w:pPr>
        <w:spacing w:line="58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根据调查和评价，说明是否符合土地复垦验收条件。</w:t>
      </w:r>
    </w:p>
    <w:p w14:paraId="6F7D1AAC">
      <w:pPr>
        <w:spacing w:line="58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特此申请。</w:t>
      </w:r>
    </w:p>
    <w:p w14:paraId="4A71C7C9">
      <w:pPr>
        <w:spacing w:line="580" w:lineRule="exact"/>
        <w:ind w:firstLine="5852" w:firstLineChars="1900"/>
        <w:jc w:val="center"/>
        <w:rPr>
          <w:rFonts w:ascii="Times New Roman" w:hAnsi="Times New Roman"/>
        </w:rPr>
      </w:pPr>
    </w:p>
    <w:p w14:paraId="426813C8">
      <w:pPr>
        <w:spacing w:line="580" w:lineRule="exact"/>
        <w:ind w:firstLine="616" w:firstLineChars="200"/>
        <w:jc w:val="center"/>
        <w:rPr>
          <w:rFonts w:cs="仿宋_GB2312"/>
        </w:rPr>
      </w:pPr>
      <w:r>
        <w:rPr>
          <w:rFonts w:hint="eastAsia" w:cs="仿宋_GB2312"/>
        </w:rPr>
        <w:t xml:space="preserve">                          ×××（盖章）</w:t>
      </w:r>
    </w:p>
    <w:p w14:paraId="21DF6108">
      <w:pPr>
        <w:spacing w:line="580" w:lineRule="exact"/>
        <w:ind w:firstLine="616" w:firstLineChars="200"/>
        <w:jc w:val="center"/>
        <w:rPr>
          <w:rFonts w:cs="仿宋_GB2312"/>
        </w:rPr>
      </w:pPr>
      <w:r>
        <w:rPr>
          <w:rFonts w:hint="eastAsia" w:cs="仿宋_GB2312"/>
        </w:rPr>
        <w:t xml:space="preserve">                           ×××年××月××日</w:t>
      </w:r>
    </w:p>
    <w:p w14:paraId="79562B4D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4</w:t>
      </w:r>
    </w:p>
    <w:p w14:paraId="12A844F5">
      <w:pPr>
        <w:widowControl/>
        <w:spacing w:line="600" w:lineRule="exact"/>
        <w:jc w:val="center"/>
        <w:rPr>
          <w:rFonts w:ascii="Times New Roman" w:hAnsi="Times New Roman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临时用地土地复垦验收</w:t>
      </w:r>
      <w:r>
        <w:rPr>
          <w:rFonts w:hint="eastAsia"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确认</w:t>
      </w:r>
      <w:r>
        <w:rPr>
          <w:rFonts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t>表</w:t>
      </w:r>
    </w:p>
    <w:p w14:paraId="047B24EA">
      <w:pPr>
        <w:spacing w:line="600" w:lineRule="exact"/>
        <w:jc w:val="center"/>
        <w:rPr>
          <w:rFonts w:ascii="Times New Roman" w:hAnsi="Times New Roman" w:eastAsia="黑体"/>
          <w:sz w:val="21"/>
          <w:szCs w:val="21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  <w:r>
        <w:rPr>
          <w:rFonts w:hint="eastAsia" w:ascii="Times New Roman" w:hAnsi="Times New Roman" w:eastAsia="黑体"/>
          <w:sz w:val="21"/>
          <w:szCs w:val="21"/>
        </w:rPr>
        <w:t xml:space="preserve">                                                                       </w:t>
      </w:r>
    </w:p>
    <w:p w14:paraId="0DFB726F">
      <w:pPr>
        <w:adjustRightInd w:val="0"/>
        <w:snapToGrid w:val="0"/>
        <w:spacing w:line="360" w:lineRule="atLeast"/>
        <w:jc w:val="center"/>
        <w:rPr>
          <w:rFonts w:ascii="Times New Roman" w:hAnsi="Times New Roman" w:eastAsia="黑体"/>
          <w:sz w:val="21"/>
          <w:szCs w:val="21"/>
        </w:rPr>
      </w:pPr>
      <w:r>
        <w:rPr>
          <w:rFonts w:hint="eastAsia" w:ascii="Times New Roman" w:hAnsi="Times New Roman" w:eastAsia="黑体"/>
          <w:sz w:val="21"/>
          <w:szCs w:val="21"/>
        </w:rPr>
        <w:t xml:space="preserve">                                                                                     单位：公顷</w:t>
      </w:r>
    </w:p>
    <w:tbl>
      <w:tblPr>
        <w:tblStyle w:val="18"/>
        <w:tblW w:w="5110" w:type="pct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205"/>
        <w:gridCol w:w="765"/>
        <w:gridCol w:w="443"/>
        <w:gridCol w:w="761"/>
        <w:gridCol w:w="326"/>
        <w:gridCol w:w="119"/>
        <w:gridCol w:w="878"/>
        <w:gridCol w:w="330"/>
        <w:gridCol w:w="398"/>
        <w:gridCol w:w="807"/>
        <w:gridCol w:w="1217"/>
      </w:tblGrid>
      <w:tr w14:paraId="671D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CE8F1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复垦项目名称</w:t>
            </w:r>
          </w:p>
        </w:tc>
        <w:tc>
          <w:tcPr>
            <w:tcW w:w="3914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7E61F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2F2E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CAE0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复垦项目位置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58FB0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21E9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5B44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用地单位或个人</w:t>
            </w:r>
          </w:p>
        </w:tc>
        <w:tc>
          <w:tcPr>
            <w:tcW w:w="1714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0E437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71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83E5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联系方式</w:t>
            </w:r>
          </w:p>
        </w:tc>
        <w:tc>
          <w:tcPr>
            <w:tcW w:w="148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FCA21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38FF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72B1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临时用地批复</w:t>
            </w:r>
          </w:p>
          <w:p w14:paraId="16F7C40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文件名称</w:t>
            </w:r>
          </w:p>
        </w:tc>
        <w:tc>
          <w:tcPr>
            <w:tcW w:w="1714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6D02D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71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EEB5F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批准文号</w:t>
            </w:r>
          </w:p>
        </w:tc>
        <w:tc>
          <w:tcPr>
            <w:tcW w:w="148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EF097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55B0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0566B">
            <w:pPr>
              <w:adjustRightInd w:val="0"/>
              <w:snapToGrid w:val="0"/>
              <w:spacing w:line="360" w:lineRule="atLeast"/>
              <w:ind w:firstLine="616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9E737">
            <w:pPr>
              <w:adjustRightInd w:val="0"/>
              <w:snapToGrid w:val="0"/>
              <w:spacing w:line="360" w:lineRule="atLeast"/>
              <w:ind w:firstLine="616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6626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批准机关</w:t>
            </w:r>
          </w:p>
        </w:tc>
        <w:tc>
          <w:tcPr>
            <w:tcW w:w="148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ADD8A">
            <w:pPr>
              <w:adjustRightInd w:val="0"/>
              <w:snapToGrid w:val="0"/>
              <w:spacing w:line="360" w:lineRule="atLeast"/>
              <w:ind w:firstLine="616" w:firstLineChars="200"/>
              <w:jc w:val="center"/>
              <w:rPr>
                <w:rFonts w:ascii="Times New Roman" w:hAnsi="Times New Roman"/>
              </w:rPr>
            </w:pPr>
          </w:p>
        </w:tc>
      </w:tr>
      <w:tr w14:paraId="1E3A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3D060">
            <w:pPr>
              <w:adjustRightInd w:val="0"/>
              <w:snapToGrid w:val="0"/>
              <w:spacing w:line="360" w:lineRule="atLeast"/>
              <w:ind w:firstLine="616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B49C9">
            <w:pPr>
              <w:adjustRightInd w:val="0"/>
              <w:snapToGrid w:val="0"/>
              <w:spacing w:line="360" w:lineRule="atLeast"/>
              <w:ind w:firstLine="616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0C7C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批准时间</w:t>
            </w:r>
          </w:p>
        </w:tc>
        <w:tc>
          <w:tcPr>
            <w:tcW w:w="148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B3249">
            <w:pPr>
              <w:adjustRightInd w:val="0"/>
              <w:snapToGrid w:val="0"/>
              <w:spacing w:line="360" w:lineRule="atLeast"/>
              <w:ind w:firstLine="616" w:firstLineChars="200"/>
              <w:jc w:val="center"/>
              <w:rPr>
                <w:rFonts w:ascii="Times New Roman" w:hAnsi="Times New Roman"/>
              </w:rPr>
            </w:pPr>
          </w:p>
        </w:tc>
      </w:tr>
      <w:tr w14:paraId="26DC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128E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施工单位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14981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19F3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2210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施工情况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6AD1B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2F1B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103F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复垦任务完成情况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5CD51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4787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CD8F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资金使用情况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6FE09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4979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BE4A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监测管护情况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A1B73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1183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1C4F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复垦工程质量情况</w:t>
            </w:r>
          </w:p>
        </w:tc>
        <w:tc>
          <w:tcPr>
            <w:tcW w:w="1714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C4778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是否满足《土地复垦质量控制标准》（TD/T1036-2013）主要控制指标要求                                 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是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 否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</w:p>
        </w:tc>
        <w:tc>
          <w:tcPr>
            <w:tcW w:w="2199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5FE52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地面坡度          是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否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</w:p>
        </w:tc>
      </w:tr>
      <w:tr w14:paraId="28F9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F63C8">
            <w:pPr>
              <w:adjustRightInd w:val="0"/>
              <w:snapToGrid w:val="0"/>
              <w:spacing w:line="360" w:lineRule="atLeast"/>
              <w:rPr>
                <w:rFonts w:ascii="Times New Roman" w:hAnsi="Times New Roman"/>
              </w:rPr>
            </w:pPr>
          </w:p>
        </w:tc>
        <w:tc>
          <w:tcPr>
            <w:tcW w:w="171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EE158">
            <w:pPr>
              <w:adjustRightInd w:val="0"/>
              <w:snapToGrid w:val="0"/>
              <w:spacing w:line="360" w:lineRule="atLeast"/>
              <w:rPr>
                <w:rFonts w:ascii="Times New Roman" w:hAnsi="Times New Roman"/>
              </w:rPr>
            </w:pPr>
          </w:p>
        </w:tc>
        <w:tc>
          <w:tcPr>
            <w:tcW w:w="2199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D1177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平整度            是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否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</w:p>
        </w:tc>
      </w:tr>
      <w:tr w14:paraId="1842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2501B">
            <w:pPr>
              <w:adjustRightInd w:val="0"/>
              <w:snapToGrid w:val="0"/>
              <w:spacing w:line="36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71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CDDB8">
            <w:pPr>
              <w:adjustRightInd w:val="0"/>
              <w:snapToGrid w:val="0"/>
              <w:spacing w:line="36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2199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ACD91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有效土层厚度     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是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否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</w:p>
        </w:tc>
      </w:tr>
      <w:tr w14:paraId="4FBE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AEFF4">
            <w:pPr>
              <w:adjustRightInd w:val="0"/>
              <w:snapToGrid w:val="0"/>
              <w:spacing w:line="36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714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FA8D1">
            <w:pPr>
              <w:adjustRightInd w:val="0"/>
              <w:snapToGrid w:val="0"/>
              <w:spacing w:line="36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2199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DDDD6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砾石含量          是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否</w:t>
            </w:r>
            <w:r>
              <w:rPr>
                <w:rFonts w:ascii="Times New Roman" w:hAnsi="Times New Roman" w:eastAsia="黑体"/>
                <w:sz w:val="21"/>
                <w:szCs w:val="21"/>
              </w:rPr>
              <w:sym w:font="Wingdings 2" w:char="00A3"/>
            </w:r>
          </w:p>
        </w:tc>
      </w:tr>
      <w:tr w14:paraId="71DB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FBDFF">
            <w:pPr>
              <w:adjustRightInd w:val="0"/>
              <w:snapToGrid w:val="0"/>
              <w:spacing w:line="360" w:lineRule="atLeast"/>
              <w:jc w:val="center"/>
              <w:rPr>
                <w:rFonts w:ascii="黑体" w:hAnsi="黑体" w:eastAsia="黑体" w:cs="黑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lang w:eastAsia="en-US"/>
              </w:rPr>
              <w:t>复垦地类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</w:rPr>
              <w:t>情况</w:t>
            </w:r>
          </w:p>
          <w:p w14:paraId="69BDD97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73B6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一级地类</w:t>
            </w: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04E7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二级地类</w:t>
            </w:r>
          </w:p>
        </w:tc>
        <w:tc>
          <w:tcPr>
            <w:tcW w:w="1303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AE1A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临时用地使用前</w:t>
            </w:r>
          </w:p>
        </w:tc>
        <w:tc>
          <w:tcPr>
            <w:tcW w:w="130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5B1C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临时用地复垦后</w:t>
            </w:r>
          </w:p>
        </w:tc>
      </w:tr>
      <w:tr w14:paraId="7557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38138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6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EC02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名称</w:t>
            </w: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EE7C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名称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2132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面积</w:t>
            </w: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2850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质量</w:t>
            </w: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7F1F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面积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A1C8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质量</w:t>
            </w:r>
          </w:p>
        </w:tc>
      </w:tr>
      <w:tr w14:paraId="42CB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ED75D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0801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耕地</w:t>
            </w: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DB70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小计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F4C9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8511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2A13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4A24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0FDD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F93A0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A04E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5758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水田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5805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7711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4F62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ECFD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2012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13160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9DF1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687AF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水浇地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AD9D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A5F8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7631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F35A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5EDE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24285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A092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E0B6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旱地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0D4A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6A70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8C4C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CFBA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3C43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1AADA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EAC9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其他     农用地</w:t>
            </w: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5CCA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小计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AA14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9AE6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DBFA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208B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7D6A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6858F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7D02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048E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园地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BE48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2D85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AA23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11FF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2DF9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A87E0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B15B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B346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林地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8B70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45DE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EFA3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897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7817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E602E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C3F7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7F69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···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2D03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7D14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0486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1DF8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5EF1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5F9CB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6980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其他地类</w:t>
            </w: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656C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242E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6648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9683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BE2E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1808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28A2E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30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4786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合计</w:t>
            </w:r>
          </w:p>
        </w:tc>
        <w:tc>
          <w:tcPr>
            <w:tcW w:w="6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43EC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236E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E7CD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C914F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0001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29754">
            <w:pPr>
              <w:adjustRightInd w:val="0"/>
              <w:snapToGrid w:val="0"/>
              <w:spacing w:line="360" w:lineRule="atLeast"/>
              <w:jc w:val="center"/>
              <w:rPr>
                <w:rFonts w:ascii="黑体" w:hAnsi="黑体" w:eastAsia="黑体" w:cs="黑体"/>
                <w:snapToGrid w:val="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lang w:eastAsia="en-US"/>
              </w:rPr>
              <w:t>复垦验收地块地类变更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lang w:eastAsia="zh-CN"/>
              </w:rPr>
              <w:t>辖区</w:t>
            </w: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</w:rPr>
              <w:t>核查情况</w:t>
            </w:r>
          </w:p>
          <w:p w14:paraId="5165FAB6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E40A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0E02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08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70C17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项目验收</w:t>
            </w: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组</w:t>
            </w: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验收</w:t>
            </w:r>
          </w:p>
          <w:p w14:paraId="06DF145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意见（</w:t>
            </w: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专家组至少</w:t>
            </w: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3人</w:t>
            </w: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，专家、验收组人数均为奇数</w:t>
            </w: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）</w:t>
            </w:r>
          </w:p>
          <w:p w14:paraId="7BB48A8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01D9D">
            <w:pPr>
              <w:adjustRightInd w:val="0"/>
              <w:snapToGrid w:val="0"/>
              <w:spacing w:line="360" w:lineRule="atLeast"/>
              <w:rPr>
                <w:rFonts w:ascii="Times New Roman" w:hAnsi="Times New Roman"/>
              </w:rPr>
            </w:pPr>
          </w:p>
          <w:p w14:paraId="5224C41A">
            <w:pPr>
              <w:adjustRightInd w:val="0"/>
              <w:snapToGrid w:val="0"/>
              <w:spacing w:line="360" w:lineRule="atLeast"/>
              <w:rPr>
                <w:rFonts w:ascii="Times New Roman" w:hAnsi="Times New Roman"/>
              </w:rPr>
            </w:pPr>
          </w:p>
          <w:p w14:paraId="2D67B9FC">
            <w:pPr>
              <w:pStyle w:val="23"/>
              <w:rPr>
                <w:rFonts w:ascii="Times New Roman" w:cs="Times New Roman"/>
              </w:rPr>
            </w:pPr>
          </w:p>
          <w:p w14:paraId="4CC22695"/>
          <w:p w14:paraId="32121E07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  <w:p w14:paraId="068DD930">
            <w:pPr>
              <w:adjustRightInd w:val="0"/>
              <w:snapToGrid w:val="0"/>
              <w:spacing w:line="360" w:lineRule="atLeast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专家组成员签字：     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        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专家组组长签字：                                                         </w:t>
            </w:r>
          </w:p>
          <w:p w14:paraId="1BB94DE9">
            <w:pPr>
              <w:adjustRightInd w:val="0"/>
              <w:snapToGrid w:val="0"/>
              <w:spacing w:line="360" w:lineRule="atLeast"/>
              <w:ind w:firstLine="396" w:firstLineChars="200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                                   </w:t>
            </w:r>
          </w:p>
          <w:p w14:paraId="0EE65F0A">
            <w:pPr>
              <w:pStyle w:val="23"/>
            </w:pPr>
          </w:p>
          <w:p w14:paraId="134F4CDF">
            <w:pPr>
              <w:pStyle w:val="23"/>
              <w:rPr>
                <w:rFonts w:ascii="Times New Roman" w:cs="Times New Roman"/>
              </w:rPr>
            </w:pPr>
            <w:r>
              <w:rPr>
                <w:rFonts w:ascii="Times New Roman" w:eastAsia="黑体" w:cs="Times New Roman"/>
                <w:sz w:val="21"/>
                <w:szCs w:val="21"/>
              </w:rPr>
              <w:t xml:space="preserve">                                                 年   月   日   </w:t>
            </w:r>
          </w:p>
        </w:tc>
      </w:tr>
      <w:tr w14:paraId="1D63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D2B2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6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E052F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验收</w:t>
            </w: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组</w:t>
            </w: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成员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>单位</w:t>
            </w:r>
          </w:p>
        </w:tc>
        <w:tc>
          <w:tcPr>
            <w:tcW w:w="82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53096">
            <w:pPr>
              <w:adjustRightInd w:val="0"/>
              <w:snapToGrid w:val="0"/>
              <w:spacing w:line="360" w:lineRule="atLeast"/>
              <w:ind w:firstLine="396" w:firstLineChars="200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姓  名</w:t>
            </w:r>
          </w:p>
        </w:tc>
        <w:tc>
          <w:tcPr>
            <w:tcW w:w="9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B11BE">
            <w:pPr>
              <w:adjustRightInd w:val="0"/>
              <w:snapToGrid w:val="0"/>
              <w:spacing w:line="360" w:lineRule="atLeast"/>
              <w:ind w:firstLine="396" w:firstLineChars="200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职务/职称</w:t>
            </w:r>
          </w:p>
        </w:tc>
        <w:tc>
          <w:tcPr>
            <w:tcW w:w="109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301B7">
            <w:pPr>
              <w:adjustRightInd w:val="0"/>
              <w:snapToGrid w:val="0"/>
              <w:spacing w:line="360" w:lineRule="atLeast"/>
              <w:ind w:firstLine="198" w:firstLineChars="100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签字及联系方式</w:t>
            </w:r>
          </w:p>
        </w:tc>
      </w:tr>
      <w:tr w14:paraId="4DB1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9D7A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6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B986B">
            <w:pPr>
              <w:adjustRightInd w:val="0"/>
              <w:snapToGrid w:val="0"/>
              <w:spacing w:line="360" w:lineRule="atLeas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农村集体经济组织</w:t>
            </w:r>
          </w:p>
        </w:tc>
        <w:tc>
          <w:tcPr>
            <w:tcW w:w="82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9C642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9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601A5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09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A3806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56D0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A2E1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6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8C5C2">
            <w:pPr>
              <w:adjustRightInd w:val="0"/>
              <w:snapToGrid w:val="0"/>
              <w:spacing w:line="360" w:lineRule="atLeas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镇乡人民政府</w:t>
            </w:r>
          </w:p>
        </w:tc>
        <w:tc>
          <w:tcPr>
            <w:tcW w:w="82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18B7C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9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DD667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09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666A6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315C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460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6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05AB5">
            <w:pPr>
              <w:adjustRightInd w:val="0"/>
              <w:snapToGrid w:val="0"/>
              <w:spacing w:line="360" w:lineRule="atLeas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···</w:t>
            </w:r>
          </w:p>
        </w:tc>
        <w:tc>
          <w:tcPr>
            <w:tcW w:w="82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1EC6A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9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82248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09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DC840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0089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FA29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6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3F632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···</w:t>
            </w:r>
          </w:p>
        </w:tc>
        <w:tc>
          <w:tcPr>
            <w:tcW w:w="82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D2BFE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9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F6D3F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09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77B9D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1007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F741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6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7E104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···</w:t>
            </w:r>
          </w:p>
        </w:tc>
        <w:tc>
          <w:tcPr>
            <w:tcW w:w="82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1BC3B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9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D93CE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  <w:tc>
          <w:tcPr>
            <w:tcW w:w="109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A404C">
            <w:pPr>
              <w:adjustRightInd w:val="0"/>
              <w:snapToGrid w:val="0"/>
              <w:spacing w:line="340" w:lineRule="atLeast"/>
              <w:rPr>
                <w:rFonts w:ascii="Times New Roman" w:hAnsi="Times New Roman" w:eastAsia="黑体"/>
                <w:sz w:val="21"/>
                <w:szCs w:val="21"/>
              </w:rPr>
            </w:pPr>
          </w:p>
        </w:tc>
      </w:tr>
      <w:tr w14:paraId="6138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0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96FD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公告结果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B293D54">
            <w:pPr>
              <w:adjustRightInd w:val="0"/>
              <w:snapToGrid w:val="0"/>
              <w:spacing w:line="360" w:lineRule="atLeast"/>
              <w:ind w:left="4223" w:leftChars="1371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</w:p>
          <w:p w14:paraId="76E20975">
            <w:pPr>
              <w:adjustRightInd w:val="0"/>
              <w:snapToGrid w:val="0"/>
              <w:spacing w:line="360" w:lineRule="atLeast"/>
              <w:ind w:firstLine="4356" w:firstLineChars="2200"/>
              <w:rPr>
                <w:rFonts w:ascii="Times New Roman" w:hAnsi="Times New Roman" w:eastAsia="黑体"/>
                <w:sz w:val="21"/>
                <w:szCs w:val="21"/>
              </w:rPr>
            </w:pPr>
          </w:p>
          <w:p w14:paraId="49D7166D">
            <w:pPr>
              <w:adjustRightInd w:val="0"/>
              <w:snapToGrid w:val="0"/>
              <w:spacing w:line="360" w:lineRule="atLeast"/>
              <w:ind w:firstLine="4356" w:firstLineChars="2200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经办人签字：  </w:t>
            </w:r>
          </w:p>
          <w:p w14:paraId="486CC8B0">
            <w:pPr>
              <w:pStyle w:val="23"/>
            </w:pPr>
          </w:p>
          <w:p w14:paraId="7C4D7D9B">
            <w:pPr>
              <w:adjustRightInd w:val="0"/>
              <w:snapToGrid w:val="0"/>
              <w:spacing w:line="360" w:lineRule="atLeast"/>
              <w:ind w:firstLine="4356" w:firstLineChars="2200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                                                                               </w:t>
            </w:r>
          </w:p>
          <w:p w14:paraId="53B75CB8">
            <w:pPr>
              <w:adjustRightInd w:val="0"/>
              <w:snapToGrid w:val="0"/>
              <w:spacing w:line="360" w:lineRule="atLeast"/>
              <w:ind w:firstLine="5148" w:firstLineChars="2600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年   月   日   </w:t>
            </w:r>
          </w:p>
        </w:tc>
      </w:tr>
      <w:tr w14:paraId="5208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0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67B3"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复垦验收合格确认书</w:t>
            </w:r>
          </w:p>
          <w:p w14:paraId="506FC7F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审批意见</w:t>
            </w:r>
          </w:p>
        </w:tc>
        <w:tc>
          <w:tcPr>
            <w:tcW w:w="3914" w:type="pct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820F">
            <w:pPr>
              <w:adjustRightInd w:val="0"/>
              <w:snapToGrid w:val="0"/>
              <w:spacing w:line="360" w:lineRule="atLeast"/>
              <w:ind w:left="4223" w:leftChars="1371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</w:p>
          <w:p w14:paraId="24A47052">
            <w:pPr>
              <w:pStyle w:val="23"/>
            </w:pPr>
          </w:p>
          <w:p w14:paraId="034D7A72">
            <w:pPr>
              <w:adjustRightInd w:val="0"/>
              <w:snapToGrid w:val="0"/>
              <w:spacing w:line="360" w:lineRule="atLeast"/>
              <w:ind w:left="4223" w:leftChars="1371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审批</w:t>
            </w:r>
            <w:r>
              <w:rPr>
                <w:rFonts w:ascii="Times New Roman" w:hAnsi="Times New Roman" w:eastAsia="黑体"/>
                <w:sz w:val="21"/>
                <w:szCs w:val="21"/>
              </w:rPr>
              <w:t xml:space="preserve">人签字：  </w:t>
            </w:r>
          </w:p>
          <w:p w14:paraId="43261082">
            <w:pPr>
              <w:adjustRightInd w:val="0"/>
              <w:snapToGrid w:val="0"/>
              <w:spacing w:line="360" w:lineRule="atLeast"/>
              <w:ind w:left="4223" w:leftChars="1371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                        </w:t>
            </w:r>
          </w:p>
          <w:p w14:paraId="44667EE0">
            <w:pPr>
              <w:adjustRightInd w:val="0"/>
              <w:snapToGrid w:val="0"/>
              <w:spacing w:line="360" w:lineRule="atLeast"/>
              <w:ind w:firstLine="396" w:firstLineChars="200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                                              年   月   日 </w:t>
            </w:r>
          </w:p>
        </w:tc>
      </w:tr>
    </w:tbl>
    <w:p w14:paraId="49D198AB">
      <w:pPr>
        <w:spacing w:line="20" w:lineRule="exact"/>
        <w:rPr>
          <w:rFonts w:ascii="Times New Roman" w:hAnsi="Times New Roman"/>
        </w:rPr>
      </w:pPr>
    </w:p>
    <w:p w14:paraId="1B4664A4">
      <w:pPr>
        <w:pStyle w:val="23"/>
        <w:spacing w:line="240" w:lineRule="exact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注：另附验收地块临时用地使用前、中、后的实地照片各4张（需拍摄各阶段拐点坐标范围内不同</w:t>
      </w:r>
    </w:p>
    <w:p w14:paraId="181FD9BB">
      <w:pPr>
        <w:pStyle w:val="23"/>
        <w:spacing w:line="240" w:lineRule="exact"/>
        <w:ind w:firstLine="420" w:firstLineChars="200"/>
        <w:rPr>
          <w:rFonts w:asci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21"/>
          <w:szCs w:val="21"/>
        </w:rPr>
        <w:t>位置实景，并标注拍摄时间。通过天府调查云平台举证）。</w:t>
      </w:r>
    </w:p>
    <w:p w14:paraId="714D4424">
      <w:pPr>
        <w:pStyle w:val="23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eastAsia="黑体" w:cs="Times New Roman"/>
          <w:sz w:val="32"/>
          <w:szCs w:val="32"/>
        </w:rPr>
        <w:t>5</w:t>
      </w:r>
    </w:p>
    <w:p w14:paraId="0155A2B2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临时用地土地复垦验收</w:t>
      </w:r>
      <w:r>
        <w:rPr>
          <w:rFonts w:hint="eastAsia" w:ascii="Times New Roman" w:hAnsi="Times New Roman" w:eastAsia="方正小标宋简体"/>
          <w:sz w:val="44"/>
          <w:szCs w:val="44"/>
        </w:rPr>
        <w:t>确认</w:t>
      </w:r>
      <w:r>
        <w:rPr>
          <w:rFonts w:ascii="Times New Roman" w:hAnsi="Times New Roman" w:eastAsia="方正小标宋简体"/>
          <w:sz w:val="44"/>
          <w:szCs w:val="44"/>
        </w:rPr>
        <w:t>整改意见</w:t>
      </w:r>
    </w:p>
    <w:p w14:paraId="095912EF">
      <w:pPr>
        <w:spacing w:line="6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403AF59A">
      <w:pPr>
        <w:spacing w:line="560" w:lineRule="exact"/>
        <w:jc w:val="center"/>
        <w:rPr>
          <w:rFonts w:ascii="Times New Roman" w:hAnsi="Times New Roman" w:eastAsia="方正黑体_GBK"/>
        </w:rPr>
      </w:pPr>
    </w:p>
    <w:p w14:paraId="48F9DD28"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XX（土地复垦义务人）</w:t>
      </w:r>
      <w:r>
        <w:rPr>
          <w:rFonts w:hint="eastAsia" w:ascii="Times New Roman" w:hAnsi="Times New Roman"/>
        </w:rPr>
        <w:t>：</w:t>
      </w:r>
    </w:p>
    <w:p w14:paraId="16F02DA7">
      <w:pPr>
        <w:spacing w:line="56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X年X 月 X日，我局会同XX等有关部门的人员、组织XX等专家组成验收确认组，根据XX方案及工程规划设计对复垦工程进行验收确认。经现场实地抽查和查阅相关资料，形成如下整改意见：</w:t>
      </w:r>
    </w:p>
    <w:p w14:paraId="4928D580">
      <w:pPr>
        <w:spacing w:line="56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一、项目概况</w:t>
      </w:r>
    </w:p>
    <w:p w14:paraId="72A2AF88">
      <w:pPr>
        <w:spacing w:line="56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明确项目名称、位置、用地批文和时间，复垦方案和规划设计审查备案情况，损毁地类和面积、复垦地类和面积（水田、旱地、永久基本农田）等。</w:t>
      </w:r>
    </w:p>
    <w:p w14:paraId="14CC6209">
      <w:pPr>
        <w:spacing w:line="56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二、复垦任务完成情况</w:t>
      </w:r>
    </w:p>
    <w:p w14:paraId="765BAD8E">
      <w:pPr>
        <w:spacing w:line="56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明确复垦方案和规划设计执行情况，土地复垦计划目标与任务完成情况，复垦工程质量，耕地质量，工程管护情况等。</w:t>
      </w:r>
    </w:p>
    <w:p w14:paraId="0F70F5C9">
      <w:pPr>
        <w:spacing w:line="56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三、存在问题</w:t>
      </w:r>
    </w:p>
    <w:p w14:paraId="7C1E4237">
      <w:pPr>
        <w:spacing w:line="56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明确在验收资料、复垦数量、复垦质量、后期管护、公众参与等方面存在的问题。</w:t>
      </w:r>
    </w:p>
    <w:p w14:paraId="39C9C255">
      <w:pPr>
        <w:spacing w:line="56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四、整改意见</w:t>
      </w:r>
    </w:p>
    <w:p w14:paraId="4CDE3FE6">
      <w:pPr>
        <w:spacing w:line="56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明确验收整改意见、整改要求、整改时限、复查程序等。</w:t>
      </w:r>
    </w:p>
    <w:p w14:paraId="07EA3FE6">
      <w:pPr>
        <w:pStyle w:val="23"/>
        <w:rPr>
          <w:rFonts w:ascii="Times New Roman" w:cs="Times New Roman"/>
        </w:rPr>
      </w:pPr>
    </w:p>
    <w:p w14:paraId="51E4EC17">
      <w:pPr>
        <w:spacing w:line="560" w:lineRule="exact"/>
        <w:ind w:right="3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XX自然资源和规划局（公章）</w:t>
      </w:r>
    </w:p>
    <w:p w14:paraId="6A3479B7">
      <w:pPr>
        <w:spacing w:line="560" w:lineRule="exact"/>
        <w:jc w:val="center"/>
        <w:rPr>
          <w:rFonts w:ascii="Times New Roman" w:hAnsi="Times New Roman" w:eastAsia="黑体"/>
        </w:rPr>
      </w:pPr>
      <w:r>
        <w:rPr>
          <w:rFonts w:ascii="Times New Roman" w:hAnsi="Times New Roman"/>
        </w:rPr>
        <w:t xml:space="preserve">                            XX年X月X日</w:t>
      </w:r>
    </w:p>
    <w:p w14:paraId="0BF72542">
      <w:pPr>
        <w:pStyle w:val="23"/>
        <w:spacing w:line="600" w:lineRule="exact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eastAsia="黑体" w:cs="Times New Roman"/>
          <w:sz w:val="32"/>
          <w:szCs w:val="32"/>
        </w:rPr>
        <w:t>6</w:t>
      </w:r>
    </w:p>
    <w:p w14:paraId="616235D0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临时用地土地复垦验收</w:t>
      </w:r>
      <w:r>
        <w:rPr>
          <w:rFonts w:hint="eastAsia" w:ascii="Times New Roman" w:hAnsi="Times New Roman" w:eastAsia="方正小标宋简体"/>
          <w:sz w:val="44"/>
          <w:szCs w:val="44"/>
        </w:rPr>
        <w:t>确认</w:t>
      </w:r>
      <w:r>
        <w:rPr>
          <w:rFonts w:ascii="Times New Roman" w:hAnsi="Times New Roman" w:eastAsia="方正小标宋简体"/>
          <w:sz w:val="44"/>
          <w:szCs w:val="44"/>
        </w:rPr>
        <w:t>结果公告</w:t>
      </w:r>
    </w:p>
    <w:p w14:paraId="6C3A5762">
      <w:pPr>
        <w:adjustRightInd w:val="0"/>
        <w:snapToGrid w:val="0"/>
        <w:spacing w:line="5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XX土复审（XX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）XX号</w:t>
      </w:r>
    </w:p>
    <w:p w14:paraId="4B10A419">
      <w:pPr>
        <w:spacing w:line="5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37F5EC04">
      <w:pPr>
        <w:pStyle w:val="23"/>
      </w:pPr>
    </w:p>
    <w:p w14:paraId="41D5D3D5">
      <w:pPr>
        <w:spacing w:line="600" w:lineRule="exact"/>
        <w:ind w:firstLine="616" w:firstLineChars="200"/>
        <w:rPr>
          <w:rFonts w:ascii="Times New Roman" w:hAnsi="Times New Roman"/>
        </w:rPr>
      </w:pPr>
      <w:bookmarkStart w:id="1" w:name="OLE_LINK6"/>
      <w:r>
        <w:rPr>
          <w:rFonts w:ascii="Times New Roman" w:hAnsi="Times New Roman"/>
        </w:rPr>
        <w:t>按照《土地复垦条例》《土地复垦条例实施办法》等相关规定，XX年X月X日XX自然资源和规划局会同XX生态环境局、XX</w:t>
      </w:r>
      <w:r>
        <w:rPr>
          <w:rFonts w:hint="eastAsia" w:ascii="Times New Roman" w:hAnsi="Times New Roman"/>
        </w:rPr>
        <w:t>农业农村局</w:t>
      </w:r>
      <w:r>
        <w:rPr>
          <w:rFonts w:ascii="Times New Roman" w:hAnsi="Times New Roman"/>
        </w:rPr>
        <w:t>等相关部门组成联合验收组，对</w:t>
      </w:r>
      <w:r>
        <w:rPr>
          <w:rFonts w:hint="eastAsia" w:ascii="Times New Roman" w:hAnsi="Times New Roman"/>
        </w:rPr>
        <w:t>XX</w:t>
      </w:r>
      <w:r>
        <w:rPr>
          <w:rFonts w:ascii="Times New Roman" w:hAnsi="Times New Roman"/>
        </w:rPr>
        <w:t>临时用地土地复垦项目进行验收。项目区地块复垦达到《土地复垦条例》等相关验收标准，</w:t>
      </w:r>
      <w:r>
        <w:rPr>
          <w:rFonts w:hint="eastAsia" w:ascii="Times New Roman" w:hAnsi="Times New Roman"/>
        </w:rPr>
        <w:t>项目区土地复垦率达到100%，符合复垦质量要求，验收结果认定为合格。</w:t>
      </w:r>
      <w:r>
        <w:rPr>
          <w:rFonts w:ascii="Times New Roman" w:hAnsi="Times New Roman"/>
        </w:rPr>
        <w:t>现予以公告。</w:t>
      </w:r>
    </w:p>
    <w:p w14:paraId="5513E915">
      <w:pPr>
        <w:spacing w:line="60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公告期自公告之日起30日，</w:t>
      </w:r>
      <w:r>
        <w:rPr>
          <w:rFonts w:hint="eastAsia" w:ascii="Times New Roman" w:hAnsi="Times New Roman"/>
        </w:rPr>
        <w:t>若相关权利人对复垦验收结果持有异议，须在公告期内以书面形式提交至我局。若公告期内未收到权利人关于复垦验收结果的异议</w:t>
      </w:r>
      <w:r>
        <w:rPr>
          <w:rFonts w:hint="eastAsia" w:ascii="Times New Roman" w:hAnsi="Times New Roman"/>
          <w:color w:val="000000"/>
          <w:spacing w:val="0"/>
          <w:szCs w:val="24"/>
        </w:rPr>
        <w:t>或异议经核实不成立，</w:t>
      </w:r>
      <w:r>
        <w:rPr>
          <w:rFonts w:hint="eastAsia" w:ascii="Times New Roman" w:hAnsi="Times New Roman"/>
        </w:rPr>
        <w:t>我局将正式通过土地复垦验收。</w:t>
      </w:r>
    </w:p>
    <w:p w14:paraId="77540867">
      <w:pPr>
        <w:spacing w:line="60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 w:eastAsia="黑体"/>
        </w:rPr>
        <w:t>一、公告时间</w:t>
      </w:r>
      <w:r>
        <w:rPr>
          <w:rFonts w:ascii="Times New Roman" w:hAnsi="Times New Roman"/>
        </w:rPr>
        <w:t>：</w:t>
      </w:r>
    </w:p>
    <w:p w14:paraId="74F0D8FC">
      <w:pPr>
        <w:spacing w:line="60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 xml:space="preserve">年 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日至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年 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日。</w:t>
      </w:r>
    </w:p>
    <w:p w14:paraId="099AF39A">
      <w:pPr>
        <w:spacing w:line="60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 w:eastAsia="黑体"/>
        </w:rPr>
        <w:t>二、公告意见反馈方式：</w:t>
      </w:r>
    </w:p>
    <w:p w14:paraId="4B17170A">
      <w:pPr>
        <w:spacing w:line="44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联系单位：XXX</w:t>
      </w:r>
    </w:p>
    <w:p w14:paraId="25FAE3E7">
      <w:pPr>
        <w:spacing w:line="44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联系人：XXX</w:t>
      </w:r>
    </w:p>
    <w:p w14:paraId="0D232ED3">
      <w:pPr>
        <w:spacing w:line="440" w:lineRule="exact"/>
        <w:ind w:firstLine="616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联系电话：XXX</w:t>
      </w:r>
    </w:p>
    <w:p w14:paraId="591F6FF7">
      <w:pPr>
        <w:spacing w:line="600" w:lineRule="exact"/>
        <w:ind w:firstLine="616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三、结果附表（略）</w:t>
      </w:r>
    </w:p>
    <w:bookmarkEnd w:id="1"/>
    <w:p w14:paraId="051FAC1A">
      <w:pPr>
        <w:spacing w:line="600" w:lineRule="exact"/>
        <w:ind w:firstLine="4004" w:firstLineChars="1300"/>
        <w:rPr>
          <w:rFonts w:ascii="Times New Roman" w:hAnsi="Times New Roman"/>
        </w:rPr>
      </w:pPr>
      <w:r>
        <w:rPr>
          <w:rFonts w:ascii="Times New Roman" w:hAnsi="Times New Roman"/>
        </w:rPr>
        <w:t>XX自然资源和规划局（公章）</w:t>
      </w:r>
    </w:p>
    <w:p w14:paraId="6F9C71A9">
      <w:pPr>
        <w:spacing w:line="6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XX年X月X日</w:t>
      </w:r>
    </w:p>
    <w:p w14:paraId="7BBCD1CA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7</w:t>
      </w:r>
    </w:p>
    <w:p w14:paraId="570D1BB0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临时用地土地复垦验收合格确认书</w:t>
      </w:r>
    </w:p>
    <w:p w14:paraId="7AD9DA4E">
      <w:pPr>
        <w:adjustRightInd w:val="0"/>
        <w:snapToGrid w:val="0"/>
        <w:spacing w:line="5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XX土复审（XX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）XX号</w:t>
      </w:r>
    </w:p>
    <w:p w14:paraId="2F533EDF">
      <w:pPr>
        <w:spacing w:line="4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1CB4F356">
      <w:pPr>
        <w:pStyle w:val="23"/>
        <w:spacing w:line="400" w:lineRule="exact"/>
      </w:pPr>
    </w:p>
    <w:p w14:paraId="4A6C2A8D"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XX（土地复垦义务人）</w:t>
      </w:r>
      <w:r>
        <w:rPr>
          <w:rFonts w:hint="eastAsia" w:ascii="Times New Roman" w:hAnsi="Times New Roman"/>
        </w:rPr>
        <w:t>：</w:t>
      </w:r>
    </w:p>
    <w:p w14:paraId="6461EEDE">
      <w:pPr>
        <w:spacing w:line="52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XX年X月X日，我局会同XX等有关部门的人员、组织XX等专家组成验收确认组，根据XX方案及工程规划设计对复垦工程进行验收确认。经现场实地抽查和查阅相关资料，形成如下验收意见：</w:t>
      </w:r>
    </w:p>
    <w:p w14:paraId="1966687F">
      <w:pPr>
        <w:spacing w:line="52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一、项目概况</w:t>
      </w:r>
    </w:p>
    <w:p w14:paraId="55D27916">
      <w:pPr>
        <w:spacing w:line="52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明确列出项目名称、位置、用地批文及时间，复垦方案和规划设计的审查备案详情，以及损毁与复垦的地类、面积（包括水田、旱地、永久基本农田等）。</w:t>
      </w:r>
    </w:p>
    <w:p w14:paraId="7D0EE39E">
      <w:pPr>
        <w:spacing w:line="52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二、复垦任务完成情况</w:t>
      </w:r>
    </w:p>
    <w:p w14:paraId="1A5A7DF9">
      <w:pPr>
        <w:spacing w:line="52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明确复垦方案和规划设计执行情况，土地复垦计划目标与任务完成情况，复垦工程质量，耕地质量，工程管护情况等。</w:t>
      </w:r>
    </w:p>
    <w:p w14:paraId="2066AF9F">
      <w:pPr>
        <w:spacing w:line="52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三、土地权属管理情况</w:t>
      </w:r>
    </w:p>
    <w:p w14:paraId="65FE977C">
      <w:pPr>
        <w:spacing w:line="52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明确土地交还情况，公众参与情况等。</w:t>
      </w:r>
    </w:p>
    <w:p w14:paraId="6639ABBB">
      <w:pPr>
        <w:spacing w:line="52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四、档案资料管理情况</w:t>
      </w:r>
    </w:p>
    <w:p w14:paraId="5B4DCB74">
      <w:pPr>
        <w:spacing w:line="52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明确档案资料收集归档情况。</w:t>
      </w:r>
    </w:p>
    <w:p w14:paraId="23873AFC">
      <w:pPr>
        <w:spacing w:line="520" w:lineRule="exact"/>
        <w:ind w:firstLine="616" w:firstLineChars="200"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五、验收结论</w:t>
      </w:r>
    </w:p>
    <w:p w14:paraId="794E90FE">
      <w:pPr>
        <w:spacing w:line="52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明确验收结果。</w:t>
      </w:r>
    </w:p>
    <w:p w14:paraId="625E2BF6">
      <w:pPr>
        <w:spacing w:line="520" w:lineRule="exact"/>
        <w:jc w:val="center"/>
        <w:rPr>
          <w:rFonts w:ascii="Times New Roman" w:hAnsi="Times New Roman" w:eastAsia="宋体"/>
        </w:rPr>
      </w:pPr>
    </w:p>
    <w:p w14:paraId="424B7D58">
      <w:pPr>
        <w:spacing w:line="5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XX自然资源和规划局（公章）</w:t>
      </w:r>
    </w:p>
    <w:p w14:paraId="5CD66CF4">
      <w:pPr>
        <w:spacing w:line="520" w:lineRule="exact"/>
        <w:jc w:val="center"/>
        <w:rPr>
          <w:rFonts w:ascii="Times New Roman" w:hAnsi="Times New Roman" w:eastAsia="黑体"/>
        </w:rPr>
      </w:pPr>
      <w:r>
        <w:rPr>
          <w:rFonts w:ascii="Times New Roman" w:hAnsi="Times New Roman"/>
        </w:rPr>
        <w:t xml:space="preserve">                XX年X月X日</w:t>
      </w:r>
    </w:p>
    <w:p w14:paraId="3699383E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8</w:t>
      </w:r>
    </w:p>
    <w:p w14:paraId="5A370B70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临时用地土地复垦</w:t>
      </w:r>
      <w:r>
        <w:rPr>
          <w:rFonts w:hint="eastAsia" w:ascii="Times New Roman" w:hAnsi="Times New Roman" w:eastAsia="方正小标宋简体"/>
          <w:sz w:val="44"/>
          <w:szCs w:val="44"/>
        </w:rPr>
        <w:t>验收确认还地函</w:t>
      </w:r>
    </w:p>
    <w:p w14:paraId="7B9A0509">
      <w:pPr>
        <w:spacing w:line="6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018411A7">
      <w:pPr>
        <w:pStyle w:val="23"/>
        <w:spacing w:line="460" w:lineRule="exact"/>
        <w:rPr>
          <w:rFonts w:ascii="Times New Roman" w:cs="Times New Roman"/>
        </w:rPr>
      </w:pPr>
    </w:p>
    <w:p w14:paraId="664A0AEE">
      <w:pPr>
        <w:spacing w:line="240" w:lineRule="auto"/>
        <w:ind w:firstLine="0" w:firstLineChars="0"/>
        <w:jc w:val="left"/>
        <w:rPr>
          <w:rFonts w:ascii="Times New Roman" w:hAnsi="Times New Roman"/>
        </w:rPr>
      </w:pP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/>
        </w:rPr>
        <w:t>（项目所在地农村集体经济组织）</w:t>
      </w:r>
      <w:r>
        <w:rPr>
          <w:rFonts w:ascii="Times New Roman" w:hAnsi="Times New Roman"/>
        </w:rPr>
        <w:t>：</w:t>
      </w:r>
    </w:p>
    <w:p w14:paraId="12B307C2">
      <w:pPr>
        <w:spacing w:line="560" w:lineRule="exact"/>
        <w:ind w:firstLine="616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按照相关规定，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    </w:t>
      </w:r>
      <w:r>
        <w:rPr>
          <w:rFonts w:ascii="Times New Roman" w:hAnsi="Times New Roman"/>
        </w:rPr>
        <w:t>临时用地</w:t>
      </w:r>
      <w:r>
        <w:rPr>
          <w:rFonts w:hint="eastAsia" w:ascii="Times New Roman" w:hAnsi="Times New Roman"/>
        </w:rPr>
        <w:t>已使用结束</w:t>
      </w:r>
      <w:r>
        <w:rPr>
          <w:rFonts w:ascii="Times New Roman" w:hAnsi="Times New Roman"/>
        </w:rPr>
        <w:t>，</w:t>
      </w:r>
      <w:r>
        <w:rPr>
          <w:rFonts w:hint="eastAsia" w:ascii="Times New Roman" w:hAnsi="Times New Roman"/>
        </w:rPr>
        <w:t>我单位已完成土地复垦并通过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/>
        </w:rPr>
        <w:t>自然资源和规划（分）局验收（详见</w:t>
      </w:r>
      <w:r>
        <w:rPr>
          <w:rFonts w:ascii="Times New Roman" w:hAnsi="Times New Roman"/>
        </w:rPr>
        <w:t>临时用地土地复垦验收合格确认书</w:t>
      </w:r>
      <w:r>
        <w:rPr>
          <w:rFonts w:hint="eastAsia" w:ascii="Times New Roman" w:hAnsi="Times New Roman"/>
        </w:rPr>
        <w:t>）。现交回该临时用地，请予接收。</w:t>
      </w:r>
    </w:p>
    <w:p w14:paraId="3EB1EDA1">
      <w:pPr>
        <w:spacing w:line="560" w:lineRule="exact"/>
        <w:ind w:firstLine="616" w:firstLineChars="200"/>
        <w:jc w:val="left"/>
        <w:rPr>
          <w:rFonts w:ascii="Times New Roman" w:hAnsi="Times New Roman"/>
        </w:rPr>
      </w:pPr>
    </w:p>
    <w:p w14:paraId="5E51DF2D">
      <w:pPr>
        <w:spacing w:line="560" w:lineRule="exact"/>
        <w:ind w:firstLine="616" w:firstLineChars="20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/>
        </w:rPr>
        <w:t>（土地复垦义务人盖章）</w:t>
      </w:r>
    </w:p>
    <w:p w14:paraId="751D835D">
      <w:pPr>
        <w:spacing w:line="560" w:lineRule="exact"/>
        <w:ind w:firstLine="616" w:firstLineChars="2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年  月  日</w:t>
      </w:r>
    </w:p>
    <w:p w14:paraId="4B248668">
      <w:pPr>
        <w:pStyle w:val="23"/>
        <w:rPr>
          <w:rFonts w:ascii="Times New Roman" w:cs="Times New Roman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  <w:t>＿＿＿＿＿＿＿＿＿＿＿＿＿＿＿＿＿＿＿＿＿＿＿＿＿＿＿</w:t>
      </w:r>
    </w:p>
    <w:p w14:paraId="40001F5B">
      <w:pPr>
        <w:rPr>
          <w:rFonts w:ascii="Times New Roman" w:hAnsi="Times New Roman" w:eastAsia="黑体"/>
        </w:rPr>
      </w:pPr>
    </w:p>
    <w:p w14:paraId="16545376">
      <w:pPr>
        <w:pStyle w:val="23"/>
        <w:jc w:val="center"/>
        <w:rPr>
          <w:rFonts w:ascii="Times New Roman" w:eastAsia="方正小标宋简体" w:cs="Times New Roman"/>
          <w:color w:val="333333"/>
          <w:sz w:val="44"/>
          <w:szCs w:val="44"/>
          <w:shd w:val="clear" w:color="auto" w:fill="FFFFFF"/>
        </w:rPr>
      </w:pPr>
      <w:r>
        <w:rPr>
          <w:rFonts w:hint="eastAsia" w:ascii="Times New Roman" w:eastAsia="方正小标宋简体" w:cs="Times New Roman"/>
          <w:color w:val="333333"/>
          <w:sz w:val="44"/>
          <w:szCs w:val="44"/>
          <w:shd w:val="clear" w:color="auto" w:fill="FFFFFF"/>
        </w:rPr>
        <w:t>回   执</w:t>
      </w:r>
    </w:p>
    <w:p w14:paraId="669A759A">
      <w:pPr>
        <w:pStyle w:val="23"/>
      </w:pPr>
    </w:p>
    <w:p w14:paraId="483D4D24">
      <w:pPr>
        <w:pStyle w:val="23"/>
        <w:ind w:firstLine="640" w:firstLineChars="200"/>
        <w:rPr>
          <w:rFonts w:asci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  <w:t>我单位已接收上述土地。</w:t>
      </w:r>
    </w:p>
    <w:p w14:paraId="6D0F6A5C"/>
    <w:p w14:paraId="6AA21F6F">
      <w:pPr>
        <w:rPr>
          <w:rFonts w:ascii="Times New Roman" w:hAnsi="Times New Roman"/>
          <w:color w:val="333333"/>
          <w:spacing w:val="0"/>
          <w:kern w:val="0"/>
          <w:shd w:val="clear" w:color="auto" w:fill="FFFFFF"/>
        </w:rPr>
      </w:pPr>
    </w:p>
    <w:p w14:paraId="46A26035">
      <w:pPr>
        <w:pStyle w:val="23"/>
        <w:rPr>
          <w:rFonts w:ascii="Times New Roman" w:hAnsi="Times New Roman"/>
          <w:color w:val="333333"/>
          <w:spacing w:val="0"/>
          <w:kern w:val="0"/>
          <w:shd w:val="clear" w:color="auto" w:fill="FFFFFF"/>
        </w:rPr>
      </w:pPr>
    </w:p>
    <w:p w14:paraId="3A38D7CE">
      <w:pPr>
        <w:rPr>
          <w:rFonts w:ascii="Times New Roman" w:hAnsi="Times New Roman"/>
          <w:color w:val="333333"/>
          <w:spacing w:val="0"/>
          <w:kern w:val="0"/>
          <w:shd w:val="clear" w:color="auto" w:fill="FFFFFF"/>
        </w:rPr>
      </w:pPr>
    </w:p>
    <w:p w14:paraId="442E6744">
      <w:pPr>
        <w:pStyle w:val="23"/>
      </w:pPr>
    </w:p>
    <w:p w14:paraId="76A832E8">
      <w:pPr>
        <w:pStyle w:val="23"/>
        <w:ind w:left="0" w:leftChars="0" w:firstLine="2560" w:firstLineChars="800"/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  <w:t>（项目所在地农村集体经济</w:t>
      </w:r>
    </w:p>
    <w:p w14:paraId="17CE49E5">
      <w:pPr>
        <w:pStyle w:val="23"/>
        <w:ind w:left="0" w:leftChars="0" w:firstLine="5440" w:firstLineChars="1700"/>
        <w:rPr>
          <w:rFonts w:asci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  <w:t>组织盖章、代表人签字）</w:t>
      </w:r>
    </w:p>
    <w:p w14:paraId="137F3A7F"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 xml:space="preserve">                                      </w:t>
      </w:r>
      <w:r>
        <w:rPr>
          <w:rFonts w:ascii="Times New Roman" w:hAnsi="Times New Roman"/>
        </w:rPr>
        <w:t>年  月  日</w:t>
      </w:r>
    </w:p>
    <w:p w14:paraId="2222C62F">
      <w:pPr>
        <w:pStyle w:val="23"/>
      </w:pPr>
    </w:p>
    <w:p w14:paraId="29962A7D">
      <w:pPr>
        <w:pStyle w:val="23"/>
        <w:rPr>
          <w:rFonts w:asci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  <w:t>抄送：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  <w:t>自然资源和规划（分）局、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eastAsia="仿宋_GB2312" w:cs="Times New Roman"/>
          <w:color w:val="333333"/>
          <w:sz w:val="32"/>
          <w:szCs w:val="32"/>
          <w:shd w:val="clear" w:color="auto" w:fill="FFFFFF"/>
        </w:rPr>
        <w:t>镇乡人民政府</w:t>
      </w:r>
    </w:p>
    <w:p w14:paraId="774438E1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</w:rPr>
        <w:t>9</w:t>
      </w:r>
    </w:p>
    <w:p w14:paraId="3C49FA43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非法占用耕地恢复验收结果确认意见书</w:t>
      </w:r>
    </w:p>
    <w:p w14:paraId="7FCE6516">
      <w:pPr>
        <w:spacing w:line="6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7FAB7232">
      <w:pPr>
        <w:pStyle w:val="23"/>
      </w:pPr>
    </w:p>
    <w:p w14:paraId="54893B13">
      <w:pPr>
        <w:pStyle w:val="23"/>
        <w:ind w:firstLine="7350" w:firstLineChars="3500"/>
        <w:rPr>
          <w:rFonts w:ascii="Times New Roman" w:eastAsia="黑体" w:cs="Times New Roman"/>
          <w:color w:val="333333"/>
          <w:sz w:val="21"/>
          <w:szCs w:val="21"/>
          <w:shd w:val="clear" w:color="auto" w:fill="FFFFFF"/>
        </w:rPr>
      </w:pPr>
      <w:r>
        <w:rPr>
          <w:rFonts w:hint="eastAsia" w:ascii="Times New Roman" w:eastAsia="黑体" w:cs="Times New Roman"/>
          <w:color w:val="333333"/>
          <w:sz w:val="21"/>
          <w:szCs w:val="21"/>
          <w:shd w:val="clear" w:color="auto" w:fill="FFFFFF"/>
        </w:rPr>
        <w:t>单位：公顷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60"/>
        <w:gridCol w:w="1290"/>
        <w:gridCol w:w="1245"/>
        <w:gridCol w:w="510"/>
        <w:gridCol w:w="1590"/>
        <w:gridCol w:w="1200"/>
        <w:gridCol w:w="1230"/>
      </w:tblGrid>
      <w:tr w14:paraId="4E26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</w:tcPr>
          <w:p w14:paraId="2BD492F5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违法用地名称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（所在地名称+占用耕地的建设项目）</w:t>
            </w:r>
          </w:p>
        </w:tc>
        <w:tc>
          <w:tcPr>
            <w:tcW w:w="2535" w:type="dxa"/>
            <w:gridSpan w:val="2"/>
          </w:tcPr>
          <w:p w14:paraId="431E3A1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</w:tcPr>
          <w:p w14:paraId="2AB4C4E5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违法用地详细地址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（X县X乡镇X村及具体位置）</w:t>
            </w:r>
          </w:p>
        </w:tc>
        <w:tc>
          <w:tcPr>
            <w:tcW w:w="2430" w:type="dxa"/>
            <w:gridSpan w:val="2"/>
          </w:tcPr>
          <w:p w14:paraId="4A6707F8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943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</w:tcPr>
          <w:p w14:paraId="0A27475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图斑编号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（违法案件或执法卫片）</w:t>
            </w:r>
          </w:p>
        </w:tc>
        <w:tc>
          <w:tcPr>
            <w:tcW w:w="2535" w:type="dxa"/>
            <w:gridSpan w:val="2"/>
          </w:tcPr>
          <w:p w14:paraId="7D56EE4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</w:tcPr>
          <w:p w14:paraId="642B4355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拐点坐标</w:t>
            </w:r>
          </w:p>
        </w:tc>
        <w:tc>
          <w:tcPr>
            <w:tcW w:w="2430" w:type="dxa"/>
            <w:gridSpan w:val="2"/>
          </w:tcPr>
          <w:p w14:paraId="13EE5BD3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1C8B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</w:tcPr>
          <w:p w14:paraId="26000268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违法行为人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（个人/企业/组织）</w:t>
            </w:r>
          </w:p>
        </w:tc>
        <w:tc>
          <w:tcPr>
            <w:tcW w:w="2535" w:type="dxa"/>
            <w:gridSpan w:val="2"/>
          </w:tcPr>
          <w:p w14:paraId="0C274C25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</w:tcPr>
          <w:p w14:paraId="60F4D90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联系人（电话）</w:t>
            </w:r>
          </w:p>
        </w:tc>
        <w:tc>
          <w:tcPr>
            <w:tcW w:w="2430" w:type="dxa"/>
            <w:gridSpan w:val="2"/>
          </w:tcPr>
          <w:p w14:paraId="561A9E6D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75D6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9" w:type="dxa"/>
            <w:gridSpan w:val="4"/>
          </w:tcPr>
          <w:p w14:paraId="69DF2D51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违法占用前土地利用状况</w:t>
            </w:r>
          </w:p>
        </w:tc>
        <w:tc>
          <w:tcPr>
            <w:tcW w:w="4530" w:type="dxa"/>
            <w:gridSpan w:val="4"/>
          </w:tcPr>
          <w:p w14:paraId="5A0C7221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恢复后土地利用状况</w:t>
            </w:r>
          </w:p>
        </w:tc>
      </w:tr>
      <w:tr w14:paraId="7E3C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</w:tcPr>
          <w:p w14:paraId="529AA55B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地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290" w:type="dxa"/>
          </w:tcPr>
          <w:p w14:paraId="0992A34D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面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积</w:t>
            </w:r>
          </w:p>
        </w:tc>
        <w:tc>
          <w:tcPr>
            <w:tcW w:w="1245" w:type="dxa"/>
          </w:tcPr>
          <w:p w14:paraId="603E8F20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质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量</w:t>
            </w:r>
          </w:p>
        </w:tc>
        <w:tc>
          <w:tcPr>
            <w:tcW w:w="2100" w:type="dxa"/>
            <w:gridSpan w:val="2"/>
          </w:tcPr>
          <w:p w14:paraId="553D5EC7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地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200" w:type="dxa"/>
          </w:tcPr>
          <w:p w14:paraId="031DB03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面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积</w:t>
            </w:r>
          </w:p>
        </w:tc>
        <w:tc>
          <w:tcPr>
            <w:tcW w:w="1230" w:type="dxa"/>
          </w:tcPr>
          <w:p w14:paraId="3DD60F3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质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量</w:t>
            </w:r>
          </w:p>
        </w:tc>
      </w:tr>
      <w:tr w14:paraId="10FE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</w:tcPr>
          <w:p w14:paraId="2A9BBD5F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水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田</w:t>
            </w:r>
          </w:p>
        </w:tc>
        <w:tc>
          <w:tcPr>
            <w:tcW w:w="1290" w:type="dxa"/>
          </w:tcPr>
          <w:p w14:paraId="1A35D80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</w:tcPr>
          <w:p w14:paraId="0264ED60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</w:tcPr>
          <w:p w14:paraId="2BF479A0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水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田</w:t>
            </w:r>
          </w:p>
        </w:tc>
        <w:tc>
          <w:tcPr>
            <w:tcW w:w="1200" w:type="dxa"/>
          </w:tcPr>
          <w:p w14:paraId="69B0C1FC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</w:tcPr>
          <w:p w14:paraId="6027293F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CBA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</w:tcPr>
          <w:p w14:paraId="361F53D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水浇地</w:t>
            </w:r>
          </w:p>
        </w:tc>
        <w:tc>
          <w:tcPr>
            <w:tcW w:w="1290" w:type="dxa"/>
          </w:tcPr>
          <w:p w14:paraId="0552F07C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</w:tcPr>
          <w:p w14:paraId="073260DB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</w:tcPr>
          <w:p w14:paraId="08328B0E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水浇地</w:t>
            </w:r>
          </w:p>
        </w:tc>
        <w:tc>
          <w:tcPr>
            <w:tcW w:w="1200" w:type="dxa"/>
          </w:tcPr>
          <w:p w14:paraId="03E6E24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</w:tcPr>
          <w:p w14:paraId="02202905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7E6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4" w:type="dxa"/>
            <w:gridSpan w:val="2"/>
          </w:tcPr>
          <w:p w14:paraId="05221F2C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旱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地</w:t>
            </w:r>
          </w:p>
        </w:tc>
        <w:tc>
          <w:tcPr>
            <w:tcW w:w="1290" w:type="dxa"/>
          </w:tcPr>
          <w:p w14:paraId="391F1C2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</w:tcPr>
          <w:p w14:paraId="04E8A82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</w:tcPr>
          <w:p w14:paraId="6F6D4DA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旱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地</w:t>
            </w:r>
          </w:p>
        </w:tc>
        <w:tc>
          <w:tcPr>
            <w:tcW w:w="1200" w:type="dxa"/>
          </w:tcPr>
          <w:p w14:paraId="5F36912A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</w:tcPr>
          <w:p w14:paraId="415A792C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5FC1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4" w:type="dxa"/>
            <w:vMerge w:val="restart"/>
            <w:vAlign w:val="center"/>
          </w:tcPr>
          <w:p w14:paraId="64A3FAF6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其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中</w:t>
            </w:r>
          </w:p>
        </w:tc>
        <w:tc>
          <w:tcPr>
            <w:tcW w:w="1560" w:type="dxa"/>
            <w:vAlign w:val="center"/>
          </w:tcPr>
          <w:p w14:paraId="21823EC1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永久基本农田</w:t>
            </w:r>
          </w:p>
        </w:tc>
        <w:tc>
          <w:tcPr>
            <w:tcW w:w="1290" w:type="dxa"/>
          </w:tcPr>
          <w:p w14:paraId="73B888D3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</w:tcPr>
          <w:p w14:paraId="0D9ED5C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76632A2A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其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中</w:t>
            </w:r>
          </w:p>
        </w:tc>
        <w:tc>
          <w:tcPr>
            <w:tcW w:w="1590" w:type="dxa"/>
            <w:vAlign w:val="center"/>
          </w:tcPr>
          <w:p w14:paraId="5268F327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永久基本农田</w:t>
            </w:r>
          </w:p>
        </w:tc>
        <w:tc>
          <w:tcPr>
            <w:tcW w:w="1200" w:type="dxa"/>
          </w:tcPr>
          <w:p w14:paraId="4C66DC2A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</w:tcPr>
          <w:p w14:paraId="5FFE8F7D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225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" w:type="dxa"/>
            <w:vMerge w:val="continue"/>
          </w:tcPr>
          <w:p w14:paraId="388271AC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0" w:type="dxa"/>
          </w:tcPr>
          <w:p w14:paraId="32C3C740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高标准农田</w:t>
            </w:r>
          </w:p>
        </w:tc>
        <w:tc>
          <w:tcPr>
            <w:tcW w:w="1290" w:type="dxa"/>
          </w:tcPr>
          <w:p w14:paraId="188B7155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</w:tcPr>
          <w:p w14:paraId="00DB212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10" w:type="dxa"/>
            <w:vMerge w:val="continue"/>
          </w:tcPr>
          <w:p w14:paraId="7287BAB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90" w:type="dxa"/>
          </w:tcPr>
          <w:p w14:paraId="6EF05065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高标准农田</w:t>
            </w:r>
          </w:p>
        </w:tc>
        <w:tc>
          <w:tcPr>
            <w:tcW w:w="1200" w:type="dxa"/>
          </w:tcPr>
          <w:p w14:paraId="5B1705E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30" w:type="dxa"/>
          </w:tcPr>
          <w:p w14:paraId="5A63F40A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91A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  <w:vMerge w:val="restart"/>
            <w:vAlign w:val="center"/>
          </w:tcPr>
          <w:p w14:paraId="0F80B4B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有关情况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（除全部清运，全部破碎、起运情况外，其余情况都不予以通过验收）</w:t>
            </w:r>
          </w:p>
        </w:tc>
        <w:tc>
          <w:tcPr>
            <w:tcW w:w="2535" w:type="dxa"/>
            <w:gridSpan w:val="2"/>
          </w:tcPr>
          <w:p w14:paraId="0DC78F9E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建筑垃圾清运情况（全部清运/部分清运/未清运）</w:t>
            </w:r>
          </w:p>
        </w:tc>
        <w:tc>
          <w:tcPr>
            <w:tcW w:w="4530" w:type="dxa"/>
            <w:gridSpan w:val="4"/>
          </w:tcPr>
          <w:p w14:paraId="7BABC99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15A5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  <w:vMerge w:val="continue"/>
          </w:tcPr>
          <w:p w14:paraId="7C52F2BD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35" w:type="dxa"/>
            <w:gridSpan w:val="2"/>
          </w:tcPr>
          <w:p w14:paraId="1584243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硬化地面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破碎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、起运情况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（全部破碎、起运/部分破碎、起运/未破碎、起运）</w:t>
            </w:r>
          </w:p>
        </w:tc>
        <w:tc>
          <w:tcPr>
            <w:tcW w:w="4530" w:type="dxa"/>
            <w:gridSpan w:val="4"/>
          </w:tcPr>
          <w:p w14:paraId="3C81BEB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056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  <w:vMerge w:val="continue"/>
          </w:tcPr>
          <w:p w14:paraId="7B3A9EC2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35" w:type="dxa"/>
            <w:gridSpan w:val="2"/>
          </w:tcPr>
          <w:p w14:paraId="6F912C46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是否直接在硬化地面上覆土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（是/否）</w:t>
            </w:r>
          </w:p>
        </w:tc>
        <w:tc>
          <w:tcPr>
            <w:tcW w:w="4530" w:type="dxa"/>
            <w:gridSpan w:val="4"/>
          </w:tcPr>
          <w:p w14:paraId="080E1230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3373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gridSpan w:val="2"/>
          </w:tcPr>
          <w:p w14:paraId="4897A69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实际费用（元）</w:t>
            </w:r>
          </w:p>
        </w:tc>
        <w:tc>
          <w:tcPr>
            <w:tcW w:w="2535" w:type="dxa"/>
            <w:gridSpan w:val="2"/>
          </w:tcPr>
          <w:p w14:paraId="6A8BFD78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</w:tcPr>
          <w:p w14:paraId="3CF6DBCA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实施单位</w:t>
            </w:r>
          </w:p>
        </w:tc>
        <w:tc>
          <w:tcPr>
            <w:tcW w:w="2430" w:type="dxa"/>
            <w:gridSpan w:val="2"/>
          </w:tcPr>
          <w:p w14:paraId="43BA91FE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6B89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994" w:type="dxa"/>
            <w:gridSpan w:val="2"/>
            <w:vAlign w:val="center"/>
          </w:tcPr>
          <w:p w14:paraId="2CA141AD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土地权属人意见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（原土地权属人对恢复耕地地类、面积、质量等意见）</w:t>
            </w:r>
          </w:p>
        </w:tc>
        <w:tc>
          <w:tcPr>
            <w:tcW w:w="7065" w:type="dxa"/>
            <w:gridSpan w:val="6"/>
          </w:tcPr>
          <w:p w14:paraId="114393FF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432B8B1E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49AA90FF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759135A3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50C0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94" w:type="dxa"/>
            <w:gridSpan w:val="2"/>
            <w:vAlign w:val="center"/>
          </w:tcPr>
          <w:p w14:paraId="735290C1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属地乡（镇）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人民政府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意见</w:t>
            </w:r>
          </w:p>
        </w:tc>
        <w:tc>
          <w:tcPr>
            <w:tcW w:w="7065" w:type="dxa"/>
            <w:gridSpan w:val="6"/>
          </w:tcPr>
          <w:p w14:paraId="551077F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610B28AD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2897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4" w:type="dxa"/>
            <w:gridSpan w:val="2"/>
            <w:vAlign w:val="center"/>
          </w:tcPr>
          <w:p w14:paraId="31C73268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自然资源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和规划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验收意见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（合格：同意通过验收。不合格：注明整改意见和时限要求）</w:t>
            </w:r>
          </w:p>
        </w:tc>
        <w:tc>
          <w:tcPr>
            <w:tcW w:w="2535" w:type="dxa"/>
            <w:gridSpan w:val="2"/>
          </w:tcPr>
          <w:p w14:paraId="54920D88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10F2FBD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399CE3B7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7E07F693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3C8011E8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A1FCC71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农业农村部门验收</w:t>
            </w:r>
          </w:p>
          <w:p w14:paraId="243B4C29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意见</w:t>
            </w:r>
          </w:p>
        </w:tc>
        <w:tc>
          <w:tcPr>
            <w:tcW w:w="2430" w:type="dxa"/>
            <w:gridSpan w:val="2"/>
          </w:tcPr>
          <w:p w14:paraId="1FB20684">
            <w:pPr>
              <w:spacing w:line="280" w:lineRule="exact"/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 w14:paraId="1656ABC4">
      <w:pPr>
        <w:jc w:val="left"/>
        <w:rPr>
          <w:rFonts w:ascii="Times New Roman" w:hAnsi="Times New Roman" w:eastAsia="黑体"/>
          <w:color w:val="000000"/>
          <w:spacing w:val="0"/>
          <w:szCs w:val="24"/>
        </w:rPr>
        <w:sectPr>
          <w:footerReference r:id="rId5" w:type="first"/>
          <w:footerReference r:id="rId3" w:type="default"/>
          <w:footerReference r:id="rId4" w:type="even"/>
          <w:pgSz w:w="11905" w:h="16838"/>
          <w:pgMar w:top="1984" w:right="1361" w:bottom="1361" w:left="1701" w:header="851" w:footer="992" w:gutter="0"/>
          <w:pgNumType w:fmt="numberInDash"/>
          <w:cols w:space="720" w:num="1"/>
          <w:titlePg/>
          <w:docGrid w:type="lines" w:linePitch="442" w:charSpace="0"/>
        </w:sectPr>
      </w:pPr>
    </w:p>
    <w:p w14:paraId="58F700E3">
      <w:pPr>
        <w:jc w:val="left"/>
        <w:rPr>
          <w:rFonts w:ascii="Times New Roman" w:hAnsi="Times New Roman" w:eastAsia="黑体"/>
          <w:color w:val="000000"/>
          <w:spacing w:val="0"/>
          <w:szCs w:val="24"/>
        </w:rPr>
      </w:pPr>
      <w:r>
        <w:rPr>
          <w:rFonts w:ascii="Times New Roman" w:hAnsi="Times New Roman" w:eastAsia="黑体"/>
          <w:color w:val="000000"/>
          <w:spacing w:val="0"/>
          <w:szCs w:val="24"/>
        </w:rPr>
        <w:t>附件1</w:t>
      </w:r>
      <w:r>
        <w:rPr>
          <w:rFonts w:hint="eastAsia" w:ascii="Times New Roman" w:hAnsi="Times New Roman" w:eastAsia="黑体"/>
          <w:color w:val="000000"/>
          <w:spacing w:val="0"/>
          <w:szCs w:val="24"/>
        </w:rPr>
        <w:t>0</w:t>
      </w:r>
    </w:p>
    <w:p w14:paraId="54D9CFBF">
      <w:pPr>
        <w:spacing w:line="560" w:lineRule="exact"/>
        <w:jc w:val="center"/>
        <w:rPr>
          <w:rFonts w:ascii="Times New Roman" w:hAnsi="Times New Roman" w:eastAsia="方正小标宋简体"/>
          <w:color w:val="000000"/>
          <w:spacing w:val="0"/>
          <w:sz w:val="44"/>
          <w:szCs w:val="44"/>
        </w:rPr>
      </w:pPr>
      <w:bookmarkStart w:id="2" w:name="OLE_LINK8"/>
      <w:bookmarkStart w:id="3" w:name="OLE_LINK7"/>
      <w:r>
        <w:rPr>
          <w:rFonts w:ascii="Times New Roman" w:hAnsi="Times New Roman" w:eastAsia="方正小标宋简体"/>
          <w:color w:val="000000"/>
          <w:spacing w:val="0"/>
          <w:sz w:val="44"/>
          <w:szCs w:val="44"/>
        </w:rPr>
        <w:t>临时用地土地复垦验收</w:t>
      </w:r>
      <w:r>
        <w:rPr>
          <w:rFonts w:hint="eastAsia" w:ascii="Times New Roman" w:hAnsi="Times New Roman" w:eastAsia="方正小标宋简体"/>
          <w:color w:val="000000"/>
          <w:spacing w:val="0"/>
          <w:sz w:val="44"/>
          <w:szCs w:val="44"/>
        </w:rPr>
        <w:t>确认</w:t>
      </w:r>
      <w:r>
        <w:rPr>
          <w:rFonts w:ascii="Times New Roman" w:hAnsi="Times New Roman" w:eastAsia="方正小标宋简体"/>
          <w:color w:val="000000"/>
          <w:spacing w:val="0"/>
          <w:sz w:val="44"/>
          <w:szCs w:val="44"/>
        </w:rPr>
        <w:t>检查表</w:t>
      </w:r>
    </w:p>
    <w:p w14:paraId="010C2C35">
      <w:pPr>
        <w:spacing w:line="600" w:lineRule="exact"/>
        <w:jc w:val="center"/>
        <w:rPr>
          <w:rFonts w:ascii="楷体_GB2312" w:hAnsi="楷体_GB2312" w:eastAsia="楷体_GB2312" w:cs="楷体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color w:val="000000"/>
          <w:spacing w:val="0"/>
        </w:rPr>
        <w:t>（参考样式）</w:t>
      </w:r>
    </w:p>
    <w:p w14:paraId="4AF498FF">
      <w:pPr>
        <w:pStyle w:val="23"/>
      </w:pPr>
    </w:p>
    <w:bookmarkEnd w:id="2"/>
    <w:bookmarkEnd w:id="3"/>
    <w:p w14:paraId="7F962AC2">
      <w:pPr>
        <w:spacing w:line="560" w:lineRule="exact"/>
        <w:rPr>
          <w:rFonts w:ascii="Times New Roman" w:hAnsi="Times New Roman" w:eastAsia="方正小标宋简体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方正小标宋简体"/>
          <w:color w:val="000000"/>
          <w:spacing w:val="0"/>
          <w:sz w:val="21"/>
          <w:szCs w:val="21"/>
        </w:rPr>
        <w:t>项目名称：</w:t>
      </w:r>
      <w:r>
        <w:rPr>
          <w:rFonts w:ascii="Times New Roman" w:hAnsi="Times New Roman" w:eastAsia="方正小标宋简体"/>
          <w:color w:val="000000"/>
          <w:spacing w:val="0"/>
          <w:sz w:val="21"/>
          <w:szCs w:val="21"/>
        </w:rPr>
        <w:t xml:space="preserve"> </w:t>
      </w:r>
      <w:r>
        <w:rPr>
          <w:rFonts w:ascii="Times New Roman" w:hAnsi="Times New Roman" w:eastAsia="方正小标宋简体"/>
          <w:color w:val="000000"/>
          <w:spacing w:val="0"/>
          <w:sz w:val="44"/>
          <w:szCs w:val="44"/>
        </w:rPr>
        <w:t xml:space="preserve">           </w:t>
      </w:r>
      <w:r>
        <w:rPr>
          <w:rFonts w:ascii="Times New Roman" w:hAnsi="Times New Roman" w:eastAsia="方正小标宋简体"/>
          <w:color w:val="000000"/>
          <w:spacing w:val="0"/>
          <w:sz w:val="18"/>
          <w:szCs w:val="18"/>
        </w:rPr>
        <w:t xml:space="preserve">  </w:t>
      </w:r>
      <w:r>
        <w:rPr>
          <w:rFonts w:ascii="Times New Roman" w:hAnsi="Times New Roman" w:eastAsia="方正小标宋简体"/>
          <w:color w:val="000000"/>
          <w:spacing w:val="0"/>
          <w:sz w:val="21"/>
          <w:szCs w:val="21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spacing w:val="0"/>
          <w:sz w:val="21"/>
          <w:szCs w:val="21"/>
        </w:rPr>
        <w:t xml:space="preserve">                              </w:t>
      </w:r>
      <w:r>
        <w:rPr>
          <w:rFonts w:ascii="Times New Roman" w:hAnsi="Times New Roman" w:eastAsia="方正小标宋简体"/>
          <w:color w:val="000000"/>
          <w:spacing w:val="0"/>
          <w:sz w:val="21"/>
          <w:szCs w:val="21"/>
        </w:rPr>
        <w:t>年    月    日</w:t>
      </w:r>
    </w:p>
    <w:tbl>
      <w:tblPr>
        <w:tblStyle w:val="18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469"/>
        <w:gridCol w:w="2019"/>
        <w:gridCol w:w="2793"/>
      </w:tblGrid>
      <w:tr w14:paraId="7832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11" w:type="dxa"/>
            <w:vAlign w:val="center"/>
          </w:tcPr>
          <w:p w14:paraId="70FF1A69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bookmarkStart w:id="4" w:name="OLE_LINK9"/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项目实施位置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XX乡镇X村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7281" w:type="dxa"/>
            <w:gridSpan w:val="3"/>
            <w:vAlign w:val="center"/>
          </w:tcPr>
          <w:p w14:paraId="23CBE122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514B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1" w:type="dxa"/>
          </w:tcPr>
          <w:p w14:paraId="144A5EA7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土地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复垦义务人</w:t>
            </w:r>
          </w:p>
        </w:tc>
        <w:tc>
          <w:tcPr>
            <w:tcW w:w="7281" w:type="dxa"/>
            <w:gridSpan w:val="3"/>
          </w:tcPr>
          <w:p w14:paraId="07E1DF29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5466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11" w:type="dxa"/>
          </w:tcPr>
          <w:p w14:paraId="07A86BF2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临时用地</w:t>
            </w:r>
          </w:p>
          <w:p w14:paraId="2A0CF183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批复文号</w:t>
            </w:r>
          </w:p>
        </w:tc>
        <w:tc>
          <w:tcPr>
            <w:tcW w:w="2469" w:type="dxa"/>
          </w:tcPr>
          <w:p w14:paraId="0AD8625F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9" w:type="dxa"/>
          </w:tcPr>
          <w:p w14:paraId="755BEB60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复垦方案</w:t>
            </w:r>
          </w:p>
          <w:p w14:paraId="54644540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通过审查时间</w:t>
            </w:r>
          </w:p>
        </w:tc>
        <w:tc>
          <w:tcPr>
            <w:tcW w:w="2793" w:type="dxa"/>
          </w:tcPr>
          <w:p w14:paraId="424131FC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5FA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11" w:type="dxa"/>
          </w:tcPr>
          <w:p w14:paraId="5DC272BF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复垦方案约定</w:t>
            </w:r>
          </w:p>
          <w:p w14:paraId="5E570D08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完成复垦时间</w:t>
            </w:r>
          </w:p>
        </w:tc>
        <w:tc>
          <w:tcPr>
            <w:tcW w:w="2469" w:type="dxa"/>
          </w:tcPr>
          <w:p w14:paraId="063334DB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19" w:type="dxa"/>
          </w:tcPr>
          <w:p w14:paraId="58FA36C6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复垦验收</w:t>
            </w:r>
          </w:p>
          <w:p w14:paraId="2602B850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书面申请提交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时间</w:t>
            </w:r>
          </w:p>
        </w:tc>
        <w:tc>
          <w:tcPr>
            <w:tcW w:w="2793" w:type="dxa"/>
          </w:tcPr>
          <w:p w14:paraId="1B456AA9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245A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11" w:type="dxa"/>
          </w:tcPr>
          <w:p w14:paraId="226A2311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439A667C">
            <w:pPr>
              <w:ind w:firstLine="210" w:firstLineChars="100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检查情况</w:t>
            </w:r>
          </w:p>
        </w:tc>
        <w:tc>
          <w:tcPr>
            <w:tcW w:w="7281" w:type="dxa"/>
            <w:gridSpan w:val="3"/>
          </w:tcPr>
          <w:p w14:paraId="74ED009E">
            <w:pP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复垦验收环节             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复垦验收未通过，待整改后重启申请环节</w:t>
            </w:r>
          </w:p>
          <w:p w14:paraId="1A618157">
            <w:pP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复垦验收已通过，公告环节   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公告存在异议，异议核查环节</w:t>
            </w:r>
          </w:p>
          <w:p w14:paraId="7B303EF2">
            <w:pP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复垦验收合格确认书审批未通过或审查不合格 ，待整改后重启申请环节</w:t>
            </w:r>
          </w:p>
          <w:p w14:paraId="5FC40E92">
            <w:pP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复垦验收合格确认书审批通过，待</w:t>
            </w: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移交</w:t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 xml:space="preserve">      </w:t>
            </w:r>
          </w:p>
          <w:p w14:paraId="63089FFC">
            <w:pP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完成复垦还地</w:t>
            </w:r>
          </w:p>
        </w:tc>
      </w:tr>
      <w:tr w14:paraId="60D5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1711" w:type="dxa"/>
          </w:tcPr>
          <w:p w14:paraId="51CEDD83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530D59A7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71CA943A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  <w:p w14:paraId="0702D64A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检查发现</w:t>
            </w:r>
          </w:p>
          <w:p w14:paraId="5E3EBE4C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主要问题</w:t>
            </w:r>
          </w:p>
        </w:tc>
        <w:tc>
          <w:tcPr>
            <w:tcW w:w="7281" w:type="dxa"/>
            <w:gridSpan w:val="3"/>
          </w:tcPr>
          <w:p w14:paraId="34306BDC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39C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11" w:type="dxa"/>
          </w:tcPr>
          <w:p w14:paraId="6B5D4594">
            <w:pPr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  <w:t>检查人员签字</w:t>
            </w:r>
          </w:p>
        </w:tc>
        <w:tc>
          <w:tcPr>
            <w:tcW w:w="7281" w:type="dxa"/>
            <w:gridSpan w:val="3"/>
          </w:tcPr>
          <w:p w14:paraId="35AD7174">
            <w:pPr>
              <w:jc w:val="center"/>
              <w:rPr>
                <w:rFonts w:ascii="Times New Roman" w:hAnsi="Times New Roman" w:eastAsia="黑体"/>
                <w:color w:val="333333"/>
                <w:spacing w:val="0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bookmarkEnd w:id="4"/>
    </w:tbl>
    <w:p w14:paraId="0F60EF93">
      <w:pPr>
        <w:rPr>
          <w:rFonts w:ascii="Times New Roman" w:hAnsi="Times New Roman" w:eastAsia="黑体"/>
          <w:color w:val="333333"/>
          <w:spacing w:val="0"/>
          <w:kern w:val="0"/>
          <w:sz w:val="21"/>
          <w:szCs w:val="21"/>
          <w:shd w:val="clear" w:color="auto" w:fill="FFFFFF"/>
        </w:rPr>
      </w:pPr>
    </w:p>
    <w:sectPr>
      <w:pgSz w:w="11905" w:h="16838"/>
      <w:pgMar w:top="1701" w:right="1474" w:bottom="1134" w:left="1587" w:header="851" w:footer="1049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04AB6">
    <w:pPr>
      <w:pStyle w:val="13"/>
      <w:tabs>
        <w:tab w:val="center" w:pos="4153"/>
        <w:tab w:val="right" w:pos="8306"/>
        <w:tab w:val="clear" w:pos="4140"/>
        <w:tab w:val="clear" w:pos="8300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FCB223">
                          <w:pPr>
                            <w:pStyle w:val="1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SYRhP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CB223">
                    <w:pPr>
                      <w:pStyle w:val="1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670F5"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49FF8E">
                          <w:pPr>
                            <w:pStyle w:val="1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GCJeVb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49FF8E">
                    <w:pPr>
                      <w:pStyle w:val="1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733C5">
    <w:pPr>
      <w:pStyle w:val="13"/>
      <w:rPr>
        <w:rFonts w:ascii="Times New Roman" w:hAnsi="Times New Roman"/>
        <w:sz w:val="28"/>
        <w:szCs w:val="28"/>
      </w:rPr>
    </w:pPr>
    <w:bookmarkStart w:id="5" w:name="OLE_LINK11"/>
    <w:bookmarkStart w:id="6" w:name="OLE_LINK1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9559FF">
                          <w:pPr>
                            <w:pStyle w:val="1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HIwuwL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559FF"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  <w:bookmarkEnd w:id="5"/>
    <w:bookmarkEnd w:id="6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NotTrackMoves/>
  <w:trackRevisions w:val="1"/>
  <w:documentProtection w:enforcement="0"/>
  <w:defaultTabStop w:val="420"/>
  <w:evenAndOddHeaders w:val="1"/>
  <w:drawingGridHorizontalSpacing w:val="154"/>
  <w:drawingGridVerticalSpacing w:val="22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B45"/>
    <w:rsid w:val="000216D8"/>
    <w:rsid w:val="0002634E"/>
    <w:rsid w:val="000332E9"/>
    <w:rsid w:val="000A5664"/>
    <w:rsid w:val="000E32AC"/>
    <w:rsid w:val="000F0897"/>
    <w:rsid w:val="00135690"/>
    <w:rsid w:val="0013765B"/>
    <w:rsid w:val="00172A27"/>
    <w:rsid w:val="001857F2"/>
    <w:rsid w:val="001B1F19"/>
    <w:rsid w:val="001C529B"/>
    <w:rsid w:val="001E19F9"/>
    <w:rsid w:val="0021378D"/>
    <w:rsid w:val="0023717C"/>
    <w:rsid w:val="0027720D"/>
    <w:rsid w:val="00285ECD"/>
    <w:rsid w:val="002C22D8"/>
    <w:rsid w:val="002E4BA5"/>
    <w:rsid w:val="0033085E"/>
    <w:rsid w:val="00355960"/>
    <w:rsid w:val="003A4DB8"/>
    <w:rsid w:val="003A5471"/>
    <w:rsid w:val="00421159"/>
    <w:rsid w:val="00484D23"/>
    <w:rsid w:val="00531E39"/>
    <w:rsid w:val="005D0749"/>
    <w:rsid w:val="00624429"/>
    <w:rsid w:val="00654917"/>
    <w:rsid w:val="00667B39"/>
    <w:rsid w:val="006929BB"/>
    <w:rsid w:val="006944CD"/>
    <w:rsid w:val="006D371B"/>
    <w:rsid w:val="00702DB5"/>
    <w:rsid w:val="007724BA"/>
    <w:rsid w:val="007A7FCE"/>
    <w:rsid w:val="008A7D3F"/>
    <w:rsid w:val="008B3147"/>
    <w:rsid w:val="008D0EE8"/>
    <w:rsid w:val="008D6AFA"/>
    <w:rsid w:val="008F3E13"/>
    <w:rsid w:val="00941D09"/>
    <w:rsid w:val="00963841"/>
    <w:rsid w:val="00967FEB"/>
    <w:rsid w:val="009A0B49"/>
    <w:rsid w:val="00A22C08"/>
    <w:rsid w:val="00A503D5"/>
    <w:rsid w:val="00A90AC7"/>
    <w:rsid w:val="00AE0AFB"/>
    <w:rsid w:val="00B25CD3"/>
    <w:rsid w:val="00B46DAB"/>
    <w:rsid w:val="00C428FE"/>
    <w:rsid w:val="00C64041"/>
    <w:rsid w:val="00CB2CA2"/>
    <w:rsid w:val="00CC5C32"/>
    <w:rsid w:val="00CE42C4"/>
    <w:rsid w:val="00CF20E3"/>
    <w:rsid w:val="00D678FB"/>
    <w:rsid w:val="00D81951"/>
    <w:rsid w:val="00DB2C81"/>
    <w:rsid w:val="00E13247"/>
    <w:rsid w:val="00E20AC1"/>
    <w:rsid w:val="00EE39AA"/>
    <w:rsid w:val="00EF5034"/>
    <w:rsid w:val="01B0382B"/>
    <w:rsid w:val="01F80A87"/>
    <w:rsid w:val="024801A9"/>
    <w:rsid w:val="03356404"/>
    <w:rsid w:val="042E69E2"/>
    <w:rsid w:val="045301F6"/>
    <w:rsid w:val="04D81FFB"/>
    <w:rsid w:val="05AD3936"/>
    <w:rsid w:val="06ED24F1"/>
    <w:rsid w:val="070B1A8D"/>
    <w:rsid w:val="073F4A62"/>
    <w:rsid w:val="07A15415"/>
    <w:rsid w:val="07AD1BC0"/>
    <w:rsid w:val="07CA4CDA"/>
    <w:rsid w:val="084E5FEC"/>
    <w:rsid w:val="0898267C"/>
    <w:rsid w:val="08F65C07"/>
    <w:rsid w:val="09532A47"/>
    <w:rsid w:val="09A339CE"/>
    <w:rsid w:val="0A8A2498"/>
    <w:rsid w:val="0B516C63"/>
    <w:rsid w:val="0B68052D"/>
    <w:rsid w:val="0BF33619"/>
    <w:rsid w:val="0C9D0FCE"/>
    <w:rsid w:val="0E63197E"/>
    <w:rsid w:val="0EDFE027"/>
    <w:rsid w:val="0FA77685"/>
    <w:rsid w:val="0FF00FEF"/>
    <w:rsid w:val="10E01ED8"/>
    <w:rsid w:val="11533E44"/>
    <w:rsid w:val="1189170C"/>
    <w:rsid w:val="12016269"/>
    <w:rsid w:val="125F7DBC"/>
    <w:rsid w:val="13441D7E"/>
    <w:rsid w:val="13587490"/>
    <w:rsid w:val="13C609E5"/>
    <w:rsid w:val="1476226A"/>
    <w:rsid w:val="14DA0550"/>
    <w:rsid w:val="15A95C95"/>
    <w:rsid w:val="15B6200E"/>
    <w:rsid w:val="15FD4466"/>
    <w:rsid w:val="16AC561C"/>
    <w:rsid w:val="173E4D36"/>
    <w:rsid w:val="17ADE7A4"/>
    <w:rsid w:val="17FF2717"/>
    <w:rsid w:val="183B666E"/>
    <w:rsid w:val="19781E82"/>
    <w:rsid w:val="19CC487B"/>
    <w:rsid w:val="1A10646A"/>
    <w:rsid w:val="1A6C59DE"/>
    <w:rsid w:val="1AC96D4D"/>
    <w:rsid w:val="1B222279"/>
    <w:rsid w:val="1C2C612C"/>
    <w:rsid w:val="1C9D69BB"/>
    <w:rsid w:val="1CEF66E7"/>
    <w:rsid w:val="1D4B6BD5"/>
    <w:rsid w:val="1DAD78EA"/>
    <w:rsid w:val="1DC43FD0"/>
    <w:rsid w:val="1DD0420E"/>
    <w:rsid w:val="1DE04416"/>
    <w:rsid w:val="1E055518"/>
    <w:rsid w:val="1E4D230B"/>
    <w:rsid w:val="1E83448A"/>
    <w:rsid w:val="1EE729BD"/>
    <w:rsid w:val="1F77F4D6"/>
    <w:rsid w:val="1F7E9A26"/>
    <w:rsid w:val="1F8F445C"/>
    <w:rsid w:val="1F8F7AA9"/>
    <w:rsid w:val="1F9F9487"/>
    <w:rsid w:val="1FEE5D6F"/>
    <w:rsid w:val="1FF190F9"/>
    <w:rsid w:val="1FF73CD4"/>
    <w:rsid w:val="1FFE10CB"/>
    <w:rsid w:val="206A6198"/>
    <w:rsid w:val="2189718F"/>
    <w:rsid w:val="221E3B86"/>
    <w:rsid w:val="230873E0"/>
    <w:rsid w:val="23253D25"/>
    <w:rsid w:val="23432D40"/>
    <w:rsid w:val="23EFAA58"/>
    <w:rsid w:val="243472A5"/>
    <w:rsid w:val="25240D6E"/>
    <w:rsid w:val="25D33B45"/>
    <w:rsid w:val="25FA8609"/>
    <w:rsid w:val="25FB6043"/>
    <w:rsid w:val="25FE04FB"/>
    <w:rsid w:val="27BA21B7"/>
    <w:rsid w:val="27EB2537"/>
    <w:rsid w:val="27FC4DF4"/>
    <w:rsid w:val="27FF9CFB"/>
    <w:rsid w:val="28D93CB9"/>
    <w:rsid w:val="2A8F2C53"/>
    <w:rsid w:val="2AD5AF4C"/>
    <w:rsid w:val="2ADF4A4F"/>
    <w:rsid w:val="2AF47FA8"/>
    <w:rsid w:val="2B0A7B57"/>
    <w:rsid w:val="2BB1567F"/>
    <w:rsid w:val="2C0F23A5"/>
    <w:rsid w:val="2CCE78F5"/>
    <w:rsid w:val="2D3C1DBA"/>
    <w:rsid w:val="2D964B2C"/>
    <w:rsid w:val="2DF513E0"/>
    <w:rsid w:val="2DFD8FD5"/>
    <w:rsid w:val="2E591D29"/>
    <w:rsid w:val="2E752512"/>
    <w:rsid w:val="2FFE7D12"/>
    <w:rsid w:val="303B4ECD"/>
    <w:rsid w:val="30556F21"/>
    <w:rsid w:val="308C1EEB"/>
    <w:rsid w:val="30AA0DE6"/>
    <w:rsid w:val="30CC6AB7"/>
    <w:rsid w:val="30E20088"/>
    <w:rsid w:val="31BB6188"/>
    <w:rsid w:val="31BC1466"/>
    <w:rsid w:val="31C538CE"/>
    <w:rsid w:val="327D32C6"/>
    <w:rsid w:val="32FA0986"/>
    <w:rsid w:val="33504B23"/>
    <w:rsid w:val="33890C8F"/>
    <w:rsid w:val="33B0446E"/>
    <w:rsid w:val="33E528BA"/>
    <w:rsid w:val="347436ED"/>
    <w:rsid w:val="347B6659"/>
    <w:rsid w:val="34C90AF8"/>
    <w:rsid w:val="35CC59BB"/>
    <w:rsid w:val="368045CB"/>
    <w:rsid w:val="368F329D"/>
    <w:rsid w:val="36A302BA"/>
    <w:rsid w:val="36D57E4D"/>
    <w:rsid w:val="36FB385E"/>
    <w:rsid w:val="37363FFA"/>
    <w:rsid w:val="37EF8CA6"/>
    <w:rsid w:val="37F78FB8"/>
    <w:rsid w:val="37F7F0DA"/>
    <w:rsid w:val="381248CD"/>
    <w:rsid w:val="39373552"/>
    <w:rsid w:val="39EB1509"/>
    <w:rsid w:val="3AF500D7"/>
    <w:rsid w:val="3AFF54C7"/>
    <w:rsid w:val="3B77FFD4"/>
    <w:rsid w:val="3B7B4559"/>
    <w:rsid w:val="3B7BC03A"/>
    <w:rsid w:val="3BEBA575"/>
    <w:rsid w:val="3CBF683F"/>
    <w:rsid w:val="3D0F0A44"/>
    <w:rsid w:val="3D115F7D"/>
    <w:rsid w:val="3D3FAB1F"/>
    <w:rsid w:val="3DC55A42"/>
    <w:rsid w:val="3DD51DA3"/>
    <w:rsid w:val="3DE6592A"/>
    <w:rsid w:val="3DF64474"/>
    <w:rsid w:val="3DFEB67C"/>
    <w:rsid w:val="3DFF724A"/>
    <w:rsid w:val="3E172391"/>
    <w:rsid w:val="3E1EF634"/>
    <w:rsid w:val="3E264AE9"/>
    <w:rsid w:val="3E285C74"/>
    <w:rsid w:val="3E570FD1"/>
    <w:rsid w:val="3EBF7C5B"/>
    <w:rsid w:val="3EF5FF6B"/>
    <w:rsid w:val="3F224625"/>
    <w:rsid w:val="3F3EAA5D"/>
    <w:rsid w:val="3F404654"/>
    <w:rsid w:val="3F6DF612"/>
    <w:rsid w:val="3F7F59A5"/>
    <w:rsid w:val="3F8B424E"/>
    <w:rsid w:val="3FCE3610"/>
    <w:rsid w:val="3FD724E9"/>
    <w:rsid w:val="3FDD0F45"/>
    <w:rsid w:val="3FDD2059"/>
    <w:rsid w:val="3FDE137D"/>
    <w:rsid w:val="3FDF466A"/>
    <w:rsid w:val="3FEF79E2"/>
    <w:rsid w:val="3FFD9CBF"/>
    <w:rsid w:val="3FFFAC8D"/>
    <w:rsid w:val="400C5122"/>
    <w:rsid w:val="40153599"/>
    <w:rsid w:val="407515D6"/>
    <w:rsid w:val="40842F0A"/>
    <w:rsid w:val="414676EB"/>
    <w:rsid w:val="422B5D33"/>
    <w:rsid w:val="4246491B"/>
    <w:rsid w:val="425C7548"/>
    <w:rsid w:val="432060AE"/>
    <w:rsid w:val="448718D0"/>
    <w:rsid w:val="44984265"/>
    <w:rsid w:val="44D65896"/>
    <w:rsid w:val="44F56185"/>
    <w:rsid w:val="44F7014F"/>
    <w:rsid w:val="469B4A83"/>
    <w:rsid w:val="46A32568"/>
    <w:rsid w:val="46EC3316"/>
    <w:rsid w:val="478A1814"/>
    <w:rsid w:val="47FB5EB2"/>
    <w:rsid w:val="47FF55D3"/>
    <w:rsid w:val="486F103A"/>
    <w:rsid w:val="49304A77"/>
    <w:rsid w:val="496F29A9"/>
    <w:rsid w:val="4A0A2590"/>
    <w:rsid w:val="4A546535"/>
    <w:rsid w:val="4A7E2410"/>
    <w:rsid w:val="4BA30398"/>
    <w:rsid w:val="4BF9B2AC"/>
    <w:rsid w:val="4C3E1BDE"/>
    <w:rsid w:val="4C66628B"/>
    <w:rsid w:val="4CCF375F"/>
    <w:rsid w:val="4CFA1F94"/>
    <w:rsid w:val="4DD94895"/>
    <w:rsid w:val="4E3B6680"/>
    <w:rsid w:val="4EE777C6"/>
    <w:rsid w:val="4FB32DA8"/>
    <w:rsid w:val="4FBF37BE"/>
    <w:rsid w:val="4FC35EC4"/>
    <w:rsid w:val="4FDFDC3F"/>
    <w:rsid w:val="4FEF672C"/>
    <w:rsid w:val="4FF6D1C9"/>
    <w:rsid w:val="50131BB5"/>
    <w:rsid w:val="506631F1"/>
    <w:rsid w:val="50F7C98D"/>
    <w:rsid w:val="52397523"/>
    <w:rsid w:val="527C1C93"/>
    <w:rsid w:val="52A93403"/>
    <w:rsid w:val="52AB2CB0"/>
    <w:rsid w:val="52C8312A"/>
    <w:rsid w:val="52FA23F6"/>
    <w:rsid w:val="53410230"/>
    <w:rsid w:val="53BEFC9F"/>
    <w:rsid w:val="53F65BAA"/>
    <w:rsid w:val="53FBB4CC"/>
    <w:rsid w:val="541D4D31"/>
    <w:rsid w:val="542D1473"/>
    <w:rsid w:val="54656252"/>
    <w:rsid w:val="54AA6F8B"/>
    <w:rsid w:val="5512057D"/>
    <w:rsid w:val="5544789E"/>
    <w:rsid w:val="55A47C00"/>
    <w:rsid w:val="55AF235C"/>
    <w:rsid w:val="562F5069"/>
    <w:rsid w:val="56627551"/>
    <w:rsid w:val="567710EF"/>
    <w:rsid w:val="567EFE24"/>
    <w:rsid w:val="56824500"/>
    <w:rsid w:val="568F2F76"/>
    <w:rsid w:val="57FF4C2F"/>
    <w:rsid w:val="582926B3"/>
    <w:rsid w:val="58C425E6"/>
    <w:rsid w:val="59480EA7"/>
    <w:rsid w:val="59575208"/>
    <w:rsid w:val="599A3FAE"/>
    <w:rsid w:val="59DFAE65"/>
    <w:rsid w:val="5A92474A"/>
    <w:rsid w:val="5B0B44FC"/>
    <w:rsid w:val="5B7F98BA"/>
    <w:rsid w:val="5BBB3FE1"/>
    <w:rsid w:val="5BEF2CF3"/>
    <w:rsid w:val="5BFE45DD"/>
    <w:rsid w:val="5C454D34"/>
    <w:rsid w:val="5D395350"/>
    <w:rsid w:val="5D49149F"/>
    <w:rsid w:val="5D64F190"/>
    <w:rsid w:val="5D7AE0B1"/>
    <w:rsid w:val="5DB70B43"/>
    <w:rsid w:val="5DE73612"/>
    <w:rsid w:val="5DED3D2C"/>
    <w:rsid w:val="5EE780D5"/>
    <w:rsid w:val="5EEF9073"/>
    <w:rsid w:val="5F47C5F9"/>
    <w:rsid w:val="5F5226F9"/>
    <w:rsid w:val="5F6978C8"/>
    <w:rsid w:val="5F76731C"/>
    <w:rsid w:val="5F77C521"/>
    <w:rsid w:val="5F7AFB66"/>
    <w:rsid w:val="5FB74248"/>
    <w:rsid w:val="5FBF3A9C"/>
    <w:rsid w:val="5FDF4C64"/>
    <w:rsid w:val="5FF75B2F"/>
    <w:rsid w:val="5FFAB695"/>
    <w:rsid w:val="5FFF0D23"/>
    <w:rsid w:val="60031402"/>
    <w:rsid w:val="60527728"/>
    <w:rsid w:val="60E9572D"/>
    <w:rsid w:val="60EB000A"/>
    <w:rsid w:val="60FA7065"/>
    <w:rsid w:val="61C40F61"/>
    <w:rsid w:val="633A3BD0"/>
    <w:rsid w:val="649E6C78"/>
    <w:rsid w:val="64B340BC"/>
    <w:rsid w:val="64FFBE1B"/>
    <w:rsid w:val="655F2E56"/>
    <w:rsid w:val="66AE28FD"/>
    <w:rsid w:val="6712451C"/>
    <w:rsid w:val="673F12A7"/>
    <w:rsid w:val="67C72187"/>
    <w:rsid w:val="68085FF5"/>
    <w:rsid w:val="688015FD"/>
    <w:rsid w:val="68AF3DCD"/>
    <w:rsid w:val="68FF2108"/>
    <w:rsid w:val="697D03FE"/>
    <w:rsid w:val="69CA7330"/>
    <w:rsid w:val="69DB4E35"/>
    <w:rsid w:val="69E7DF5A"/>
    <w:rsid w:val="69EA1872"/>
    <w:rsid w:val="6B00777A"/>
    <w:rsid w:val="6B0D5727"/>
    <w:rsid w:val="6B2C68D8"/>
    <w:rsid w:val="6B7FFFA1"/>
    <w:rsid w:val="6B9070E2"/>
    <w:rsid w:val="6BCDD487"/>
    <w:rsid w:val="6BCF13A1"/>
    <w:rsid w:val="6C7F12A5"/>
    <w:rsid w:val="6CBDE074"/>
    <w:rsid w:val="6D4713C4"/>
    <w:rsid w:val="6D742233"/>
    <w:rsid w:val="6DD15256"/>
    <w:rsid w:val="6DF7BF76"/>
    <w:rsid w:val="6DFB141A"/>
    <w:rsid w:val="6E7D1781"/>
    <w:rsid w:val="6E7ECE04"/>
    <w:rsid w:val="6EEEC4D8"/>
    <w:rsid w:val="6F168B48"/>
    <w:rsid w:val="6F53DB42"/>
    <w:rsid w:val="6F7B6F5F"/>
    <w:rsid w:val="6F7FD4D2"/>
    <w:rsid w:val="6F8E47C6"/>
    <w:rsid w:val="6FC2BE11"/>
    <w:rsid w:val="6FD775B5"/>
    <w:rsid w:val="6FDBC018"/>
    <w:rsid w:val="6FEDF5FD"/>
    <w:rsid w:val="6FEFEF7C"/>
    <w:rsid w:val="6FF79135"/>
    <w:rsid w:val="6FFDB5B7"/>
    <w:rsid w:val="70F76761"/>
    <w:rsid w:val="70F95A02"/>
    <w:rsid w:val="70FB4823"/>
    <w:rsid w:val="71F731AB"/>
    <w:rsid w:val="72B666A4"/>
    <w:rsid w:val="72FCAA7D"/>
    <w:rsid w:val="734C0DB6"/>
    <w:rsid w:val="73DB7A1C"/>
    <w:rsid w:val="73F2B605"/>
    <w:rsid w:val="743F900C"/>
    <w:rsid w:val="74972B09"/>
    <w:rsid w:val="74BD8D9E"/>
    <w:rsid w:val="74DDF40A"/>
    <w:rsid w:val="74FB8C2E"/>
    <w:rsid w:val="75EB2C03"/>
    <w:rsid w:val="75F57AD2"/>
    <w:rsid w:val="75FF2443"/>
    <w:rsid w:val="75FF5F6D"/>
    <w:rsid w:val="763DF9EC"/>
    <w:rsid w:val="765062BB"/>
    <w:rsid w:val="7673746C"/>
    <w:rsid w:val="76DD0B31"/>
    <w:rsid w:val="76FECB72"/>
    <w:rsid w:val="77B7B27B"/>
    <w:rsid w:val="77BD242B"/>
    <w:rsid w:val="77BD2957"/>
    <w:rsid w:val="77BE0505"/>
    <w:rsid w:val="77C6C26F"/>
    <w:rsid w:val="77FD863E"/>
    <w:rsid w:val="77FD9D5C"/>
    <w:rsid w:val="786E2CFA"/>
    <w:rsid w:val="78BE58AB"/>
    <w:rsid w:val="78FEC425"/>
    <w:rsid w:val="797D96EB"/>
    <w:rsid w:val="79D72C8B"/>
    <w:rsid w:val="79EDE4F7"/>
    <w:rsid w:val="79FE452E"/>
    <w:rsid w:val="7A3D73C1"/>
    <w:rsid w:val="7A57076C"/>
    <w:rsid w:val="7A756E44"/>
    <w:rsid w:val="7AAEC9DC"/>
    <w:rsid w:val="7AAF943E"/>
    <w:rsid w:val="7AE00762"/>
    <w:rsid w:val="7AE62429"/>
    <w:rsid w:val="7AF43F05"/>
    <w:rsid w:val="7B3A5608"/>
    <w:rsid w:val="7B5FBDC1"/>
    <w:rsid w:val="7B6800B0"/>
    <w:rsid w:val="7B961059"/>
    <w:rsid w:val="7BD4A639"/>
    <w:rsid w:val="7BDF22A5"/>
    <w:rsid w:val="7BF30832"/>
    <w:rsid w:val="7BF41551"/>
    <w:rsid w:val="7BFBB356"/>
    <w:rsid w:val="7BFCA06A"/>
    <w:rsid w:val="7BFF66F0"/>
    <w:rsid w:val="7C035515"/>
    <w:rsid w:val="7CC958AC"/>
    <w:rsid w:val="7CDB4552"/>
    <w:rsid w:val="7CEDD9D1"/>
    <w:rsid w:val="7CFFE036"/>
    <w:rsid w:val="7D763AFC"/>
    <w:rsid w:val="7D7FD2A6"/>
    <w:rsid w:val="7D9013B2"/>
    <w:rsid w:val="7DA27EB8"/>
    <w:rsid w:val="7DDF2A68"/>
    <w:rsid w:val="7DE7F041"/>
    <w:rsid w:val="7DFD6708"/>
    <w:rsid w:val="7DFF4517"/>
    <w:rsid w:val="7E324F85"/>
    <w:rsid w:val="7E39061D"/>
    <w:rsid w:val="7E6D44F5"/>
    <w:rsid w:val="7E77EBED"/>
    <w:rsid w:val="7E9F8D92"/>
    <w:rsid w:val="7EBEF4B0"/>
    <w:rsid w:val="7ED8B407"/>
    <w:rsid w:val="7EDB98A5"/>
    <w:rsid w:val="7EE58009"/>
    <w:rsid w:val="7EEEA680"/>
    <w:rsid w:val="7EF9156D"/>
    <w:rsid w:val="7EFF24C8"/>
    <w:rsid w:val="7EFFFEC7"/>
    <w:rsid w:val="7F0E94D6"/>
    <w:rsid w:val="7F4FC82D"/>
    <w:rsid w:val="7F5AFFE8"/>
    <w:rsid w:val="7F775783"/>
    <w:rsid w:val="7F9C4A7C"/>
    <w:rsid w:val="7F9F674A"/>
    <w:rsid w:val="7FAD6462"/>
    <w:rsid w:val="7FAE4A39"/>
    <w:rsid w:val="7FBA5542"/>
    <w:rsid w:val="7FBACF60"/>
    <w:rsid w:val="7FBF80A9"/>
    <w:rsid w:val="7FC7F80A"/>
    <w:rsid w:val="7FD15D87"/>
    <w:rsid w:val="7FD39376"/>
    <w:rsid w:val="7FDE69FC"/>
    <w:rsid w:val="7FDF7C37"/>
    <w:rsid w:val="7FEA947A"/>
    <w:rsid w:val="7FEDF1DA"/>
    <w:rsid w:val="7FEEA54C"/>
    <w:rsid w:val="7FFE333E"/>
    <w:rsid w:val="7FFE4BE6"/>
    <w:rsid w:val="7FFEFAF7"/>
    <w:rsid w:val="7FFFBECA"/>
    <w:rsid w:val="7FFFFC8A"/>
    <w:rsid w:val="8DEDC32B"/>
    <w:rsid w:val="8E672C1E"/>
    <w:rsid w:val="8F7C0155"/>
    <w:rsid w:val="957784E2"/>
    <w:rsid w:val="957D9F3D"/>
    <w:rsid w:val="97FEE3C7"/>
    <w:rsid w:val="9BBD030A"/>
    <w:rsid w:val="9BF3DF7B"/>
    <w:rsid w:val="9EF65A5E"/>
    <w:rsid w:val="9F3E7C9B"/>
    <w:rsid w:val="A3CBF328"/>
    <w:rsid w:val="A6D9202B"/>
    <w:rsid w:val="AB5DFBD9"/>
    <w:rsid w:val="ABE83808"/>
    <w:rsid w:val="AEFF935F"/>
    <w:rsid w:val="AFCBBCBD"/>
    <w:rsid w:val="B39EBE19"/>
    <w:rsid w:val="B3FE979A"/>
    <w:rsid w:val="B5E7A4CE"/>
    <w:rsid w:val="B5FFD0DA"/>
    <w:rsid w:val="B75C2651"/>
    <w:rsid w:val="BB3BB6DD"/>
    <w:rsid w:val="BB7ED861"/>
    <w:rsid w:val="BBDBB814"/>
    <w:rsid w:val="BBF210B3"/>
    <w:rsid w:val="BBFFFE3C"/>
    <w:rsid w:val="BC3B2225"/>
    <w:rsid w:val="BD6D51C9"/>
    <w:rsid w:val="BDD748DD"/>
    <w:rsid w:val="BDD7C827"/>
    <w:rsid w:val="BDFF9646"/>
    <w:rsid w:val="BEDBA1FF"/>
    <w:rsid w:val="BEDFEC27"/>
    <w:rsid w:val="BEF70AAF"/>
    <w:rsid w:val="BEFB6019"/>
    <w:rsid w:val="BEFCCD61"/>
    <w:rsid w:val="BEFE3605"/>
    <w:rsid w:val="BF3FB063"/>
    <w:rsid w:val="BF5BF4B5"/>
    <w:rsid w:val="BFB7ED55"/>
    <w:rsid w:val="BFBF50BE"/>
    <w:rsid w:val="BFDC92E9"/>
    <w:rsid w:val="BFDFE0C4"/>
    <w:rsid w:val="BFE3C371"/>
    <w:rsid w:val="BFE54B73"/>
    <w:rsid w:val="BFEA2301"/>
    <w:rsid w:val="BFF382AB"/>
    <w:rsid w:val="BFFD0B9D"/>
    <w:rsid w:val="BFFF6324"/>
    <w:rsid w:val="C3BDB1A0"/>
    <w:rsid w:val="C3EB5A52"/>
    <w:rsid w:val="C64FE2AF"/>
    <w:rsid w:val="CAFF62C9"/>
    <w:rsid w:val="CE7342E4"/>
    <w:rsid w:val="CE98B4E5"/>
    <w:rsid w:val="CFF76525"/>
    <w:rsid w:val="D37B0FBA"/>
    <w:rsid w:val="D3977349"/>
    <w:rsid w:val="D5EE1F91"/>
    <w:rsid w:val="D7395092"/>
    <w:rsid w:val="D76DCED2"/>
    <w:rsid w:val="D7750427"/>
    <w:rsid w:val="D79DBE0F"/>
    <w:rsid w:val="D7AAED01"/>
    <w:rsid w:val="D7DB835E"/>
    <w:rsid w:val="D7ED8264"/>
    <w:rsid w:val="D8B1B968"/>
    <w:rsid w:val="D96E7A5A"/>
    <w:rsid w:val="D9BBF225"/>
    <w:rsid w:val="D9F41BC0"/>
    <w:rsid w:val="DAFBAF74"/>
    <w:rsid w:val="DBB96235"/>
    <w:rsid w:val="DBC75A0B"/>
    <w:rsid w:val="DBF5C22D"/>
    <w:rsid w:val="DBFF31D0"/>
    <w:rsid w:val="DC7A690C"/>
    <w:rsid w:val="DDAEB3A0"/>
    <w:rsid w:val="DDDFBAED"/>
    <w:rsid w:val="DE4B47D3"/>
    <w:rsid w:val="DEDF4E0F"/>
    <w:rsid w:val="DEEFB58F"/>
    <w:rsid w:val="DEF7E2DD"/>
    <w:rsid w:val="DEFF1A47"/>
    <w:rsid w:val="DF0FD453"/>
    <w:rsid w:val="DF7DDB7C"/>
    <w:rsid w:val="DF7F81C7"/>
    <w:rsid w:val="DF9B8E89"/>
    <w:rsid w:val="DFAE9055"/>
    <w:rsid w:val="DFC337EF"/>
    <w:rsid w:val="DFDCF2FE"/>
    <w:rsid w:val="DFEAA1A8"/>
    <w:rsid w:val="DFECE0A5"/>
    <w:rsid w:val="DFEF7FB4"/>
    <w:rsid w:val="DFEFFFB8"/>
    <w:rsid w:val="DFF585CF"/>
    <w:rsid w:val="DFF97508"/>
    <w:rsid w:val="DFFBDEA5"/>
    <w:rsid w:val="DFFD5638"/>
    <w:rsid w:val="DFFF6E48"/>
    <w:rsid w:val="E36F80A8"/>
    <w:rsid w:val="E465A9BE"/>
    <w:rsid w:val="E7F680C9"/>
    <w:rsid w:val="E8F0D1AF"/>
    <w:rsid w:val="EBDE0BA6"/>
    <w:rsid w:val="EBFA9447"/>
    <w:rsid w:val="EDB72C28"/>
    <w:rsid w:val="EDFFBB7C"/>
    <w:rsid w:val="EE7F7DA3"/>
    <w:rsid w:val="EEBF4E39"/>
    <w:rsid w:val="EEDAD50C"/>
    <w:rsid w:val="EEE22E3F"/>
    <w:rsid w:val="EF2BD783"/>
    <w:rsid w:val="EF2FF089"/>
    <w:rsid w:val="EF572167"/>
    <w:rsid w:val="EF73C4D7"/>
    <w:rsid w:val="EF93565B"/>
    <w:rsid w:val="EF994A93"/>
    <w:rsid w:val="EFCE52A4"/>
    <w:rsid w:val="EFFF6A69"/>
    <w:rsid w:val="F0E69DF7"/>
    <w:rsid w:val="F1BFA573"/>
    <w:rsid w:val="F202B8B0"/>
    <w:rsid w:val="F23D7792"/>
    <w:rsid w:val="F27B6AE2"/>
    <w:rsid w:val="F3D994CE"/>
    <w:rsid w:val="F3F56A46"/>
    <w:rsid w:val="F58F590F"/>
    <w:rsid w:val="F59E6AAD"/>
    <w:rsid w:val="F5DEE86C"/>
    <w:rsid w:val="F63E0D8C"/>
    <w:rsid w:val="F6BE6198"/>
    <w:rsid w:val="F6D739D0"/>
    <w:rsid w:val="F6D96D28"/>
    <w:rsid w:val="F6DF7CAE"/>
    <w:rsid w:val="F6E63C2B"/>
    <w:rsid w:val="F6F9A724"/>
    <w:rsid w:val="F6FF55D9"/>
    <w:rsid w:val="F73DAF14"/>
    <w:rsid w:val="F77B9099"/>
    <w:rsid w:val="F7970E9D"/>
    <w:rsid w:val="F7AF9BA2"/>
    <w:rsid w:val="F7BF9FF0"/>
    <w:rsid w:val="F7C1FD9F"/>
    <w:rsid w:val="F7DACD5B"/>
    <w:rsid w:val="F7DEBCBA"/>
    <w:rsid w:val="F7E6AB1B"/>
    <w:rsid w:val="F7EF160A"/>
    <w:rsid w:val="F7FC7A40"/>
    <w:rsid w:val="F7FEE5AA"/>
    <w:rsid w:val="F7FF475B"/>
    <w:rsid w:val="F89FFCE3"/>
    <w:rsid w:val="F8BF0FF6"/>
    <w:rsid w:val="F9784FA7"/>
    <w:rsid w:val="F99FA4AC"/>
    <w:rsid w:val="F9DE49B7"/>
    <w:rsid w:val="F9FC82F4"/>
    <w:rsid w:val="FACDE877"/>
    <w:rsid w:val="FADB0781"/>
    <w:rsid w:val="FAFF30BA"/>
    <w:rsid w:val="FB37D045"/>
    <w:rsid w:val="FB5E481B"/>
    <w:rsid w:val="FB6377A0"/>
    <w:rsid w:val="FB76034C"/>
    <w:rsid w:val="FB771E2A"/>
    <w:rsid w:val="FB797D31"/>
    <w:rsid w:val="FB7B817D"/>
    <w:rsid w:val="FB9BC7AF"/>
    <w:rsid w:val="FBEB516C"/>
    <w:rsid w:val="FBF3CA56"/>
    <w:rsid w:val="FBFD0FF9"/>
    <w:rsid w:val="FBFF993F"/>
    <w:rsid w:val="FBFFB600"/>
    <w:rsid w:val="FCEF1A0A"/>
    <w:rsid w:val="FD2FE74B"/>
    <w:rsid w:val="FD9DA109"/>
    <w:rsid w:val="FD9F7AA7"/>
    <w:rsid w:val="FDBB2D8F"/>
    <w:rsid w:val="FDBFB7A5"/>
    <w:rsid w:val="FDEA33F6"/>
    <w:rsid w:val="FDEE0382"/>
    <w:rsid w:val="FDF3C151"/>
    <w:rsid w:val="FDF9FBE4"/>
    <w:rsid w:val="FDFBC675"/>
    <w:rsid w:val="FDFF2EE6"/>
    <w:rsid w:val="FE24DDB2"/>
    <w:rsid w:val="FE7B028D"/>
    <w:rsid w:val="FEB06030"/>
    <w:rsid w:val="FEBB3FE6"/>
    <w:rsid w:val="FEBF4955"/>
    <w:rsid w:val="FEEB85FE"/>
    <w:rsid w:val="FEEF3A5D"/>
    <w:rsid w:val="FEF70DFA"/>
    <w:rsid w:val="FEF7C106"/>
    <w:rsid w:val="FEF7F7CD"/>
    <w:rsid w:val="FEFF05A8"/>
    <w:rsid w:val="FEFF90ED"/>
    <w:rsid w:val="FF1F2907"/>
    <w:rsid w:val="FF2E6D2C"/>
    <w:rsid w:val="FF4FD337"/>
    <w:rsid w:val="FF5D2578"/>
    <w:rsid w:val="FF75A7FC"/>
    <w:rsid w:val="FF7AF7DA"/>
    <w:rsid w:val="FF7F8F3D"/>
    <w:rsid w:val="FF8B0A15"/>
    <w:rsid w:val="FF8EF6E5"/>
    <w:rsid w:val="FF9342A4"/>
    <w:rsid w:val="FF9FEB0A"/>
    <w:rsid w:val="FFB70B4C"/>
    <w:rsid w:val="FFB71861"/>
    <w:rsid w:val="FFBB3AFB"/>
    <w:rsid w:val="FFBE183F"/>
    <w:rsid w:val="FFBFE0DB"/>
    <w:rsid w:val="FFCCF7FD"/>
    <w:rsid w:val="FFCF1D0A"/>
    <w:rsid w:val="FFDB67AB"/>
    <w:rsid w:val="FFDEDE20"/>
    <w:rsid w:val="FFDFDE05"/>
    <w:rsid w:val="FFE4CBDD"/>
    <w:rsid w:val="FFEB0FD0"/>
    <w:rsid w:val="FFEB9630"/>
    <w:rsid w:val="FFED51F5"/>
    <w:rsid w:val="FFEDB6E9"/>
    <w:rsid w:val="FFF3114D"/>
    <w:rsid w:val="FFF361B7"/>
    <w:rsid w:val="FFFB1979"/>
    <w:rsid w:val="FFFD54C5"/>
    <w:rsid w:val="FFFD8B56"/>
    <w:rsid w:val="FFFDBD20"/>
    <w:rsid w:val="FFFF2790"/>
    <w:rsid w:val="FFFF9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24"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  <w:lang w:val="en-US" w:eastAsia="zh-CN" w:bidi="ar-SA"/>
    </w:rPr>
  </w:style>
  <w:style w:type="paragraph" w:styleId="4">
    <w:name w:val="heading 3"/>
    <w:next w:val="1"/>
    <w:link w:val="25"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5">
    <w:name w:val="heading 4"/>
    <w:next w:val="1"/>
    <w:link w:val="26"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8">
    <w:name w:val="heading 7"/>
    <w:next w:val="1"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9">
    <w:name w:val="heading 8"/>
    <w:next w:val="1"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styleId="10">
    <w:name w:val="heading 9"/>
    <w:next w:val="1"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</w:pPr>
  </w:style>
  <w:style w:type="paragraph" w:styleId="12">
    <w:name w:val="Balloon Text"/>
    <w:basedOn w:val="1"/>
    <w:link w:val="27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/>
      <w:sz w:val="18"/>
    </w:rPr>
  </w:style>
  <w:style w:type="paragraph" w:styleId="15">
    <w:name w:val="Subtitle"/>
    <w:qFormat/>
    <w:uiPriority w:val="0"/>
    <w:pPr>
      <w:spacing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  <w:lang w:val="en-US" w:eastAsia="zh-CN" w:bidi="ar-SA"/>
    </w:rPr>
  </w:style>
  <w:style w:type="paragraph" w:styleId="16">
    <w:name w:val="Normal (Web)"/>
    <w:basedOn w:val="1"/>
    <w:qFormat/>
    <w:uiPriority w:val="0"/>
    <w:rPr>
      <w:rFonts w:ascii="Times New Roman" w:hAnsi="Times New Roman" w:eastAsia="宋体"/>
      <w:sz w:val="24"/>
    </w:rPr>
  </w:style>
  <w:style w:type="paragraph" w:styleId="17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标题 2 Char"/>
    <w:link w:val="3"/>
    <w:qFormat/>
    <w:uiPriority w:val="0"/>
    <w:rPr>
      <w:rFonts w:ascii="楷体_GB2312" w:hAnsi="楷体_GB2312" w:eastAsia="楷体_GB2312"/>
      <w:sz w:val="32"/>
      <w:szCs w:val="32"/>
      <w:lang w:bidi="ar-SA"/>
    </w:rPr>
  </w:style>
  <w:style w:type="character" w:customStyle="1" w:styleId="25">
    <w:name w:val="标题 3 Char"/>
    <w:link w:val="4"/>
    <w:qFormat/>
    <w:uiPriority w:val="0"/>
    <w:rPr>
      <w:rFonts w:ascii="仿宋_GB2312" w:hAnsi="仿宋_GB2312" w:eastAsia="仿宋_GB2312"/>
      <w:sz w:val="32"/>
      <w:szCs w:val="32"/>
      <w:lang w:bidi="ar-SA"/>
    </w:rPr>
  </w:style>
  <w:style w:type="character" w:customStyle="1" w:styleId="26">
    <w:name w:val="标题 4 Char"/>
    <w:link w:val="5"/>
    <w:qFormat/>
    <w:uiPriority w:val="0"/>
    <w:rPr>
      <w:rFonts w:ascii="仿宋_GB2312" w:hAnsi="仿宋_GB2312" w:eastAsia="仿宋_GB2312"/>
      <w:sz w:val="32"/>
      <w:szCs w:val="32"/>
      <w:lang w:bidi="ar-SA"/>
    </w:rPr>
  </w:style>
  <w:style w:type="character" w:customStyle="1" w:styleId="27">
    <w:name w:val="批注框文本 Char"/>
    <w:link w:val="12"/>
    <w:qFormat/>
    <w:uiPriority w:val="0"/>
    <w:rPr>
      <w:rFonts w:ascii="仿宋_GB2312" w:hAnsi="仿宋_GB2312" w:eastAsia="仿宋_GB2312" w:cs="Times New Roman"/>
      <w:spacing w:val="-6"/>
      <w:kern w:val="2"/>
      <w:sz w:val="18"/>
      <w:szCs w:val="18"/>
    </w:rPr>
  </w:style>
  <w:style w:type="character" w:customStyle="1" w:styleId="28">
    <w:name w:val="页脚 Char"/>
    <w:link w:val="13"/>
    <w:qFormat/>
    <w:uiPriority w:val="99"/>
    <w:rPr>
      <w:rFonts w:ascii="仿宋_GB2312" w:hAnsi="仿宋_GB2312" w:eastAsia="仿宋_GB2312"/>
      <w:spacing w:val="-6"/>
      <w:kern w:val="2"/>
      <w:sz w:val="18"/>
      <w:szCs w:val="32"/>
    </w:rPr>
  </w:style>
  <w:style w:type="paragraph" w:customStyle="1" w:styleId="29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customStyle="1" w:styleId="30">
    <w:name w:val="font11"/>
    <w:qFormat/>
    <w:uiPriority w:val="0"/>
    <w:rPr>
      <w:rFonts w:hint="default" w:ascii="Arial" w:hAnsi="Arial" w:eastAsia="宋体" w:cs="Arial"/>
      <w:color w:val="000000"/>
      <w:sz w:val="28"/>
      <w:szCs w:val="28"/>
      <w:u w:val="none"/>
    </w:rPr>
  </w:style>
  <w:style w:type="character" w:customStyle="1" w:styleId="31">
    <w:name w:val="font3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5572</Words>
  <Characters>5660</Characters>
  <Lines>58</Lines>
  <Paragraphs>16</Paragraphs>
  <TotalTime>5</TotalTime>
  <ScaleCrop>false</ScaleCrop>
  <LinksUpToDate>false</LinksUpToDate>
  <CharactersWithSpaces>7691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2025-07-13T08:15:00Z</dcterms:created>
  <dc:creator>Administrator</dc:creator>
  <cp:lastModifiedBy> </cp:lastModifiedBy>
  <cp:lastPrinted>2025-10-01T07:38:00Z</cp:lastPrinted>
  <dcterms:modified xsi:type="dcterms:W3CDTF">2025-11-04T01:42:52Z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eyJoZGlkIjoiODIwYTYzODk4MzliNTdlNDBhOWE5MTBhMDMxYjAwOGEiLCJ1c2VySWQiOiI0NDE3MjU5MjgifQ==</vt:lpwstr>
  </property>
  <property fmtid="{D5CDD505-2E9C-101B-9397-08002B2CF9AE}" pid="4" name="ICV">
    <vt:lpwstr>7FE202B6393D46F8BE94CA182C11FE93_13</vt:lpwstr>
  </property>
</Properties>
</file>